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0" w:rsidRPr="00D730AF" w:rsidRDefault="00D327CA">
      <w:pPr>
        <w:jc w:val="center"/>
        <w:rPr>
          <w:rFonts w:ascii="Verdana" w:eastAsia="Verdana" w:hAnsi="Verdana" w:cs="Verdana"/>
          <w:sz w:val="26"/>
          <w:szCs w:val="26"/>
          <w:highlight w:val="yellow"/>
        </w:rPr>
      </w:pPr>
      <w:r w:rsidRPr="00D730AF">
        <w:rPr>
          <w:rFonts w:ascii="Verdana" w:eastAsia="Verdana" w:hAnsi="Verdana" w:cs="Verdana"/>
          <w:b/>
          <w:sz w:val="32"/>
          <w:szCs w:val="32"/>
        </w:rPr>
        <w:t>Scheda di monitoraggio per ogni attività/fase dell’attuazione dell’</w:t>
      </w:r>
      <w:proofErr w:type="spellStart"/>
      <w:r w:rsidRPr="00D730AF">
        <w:rPr>
          <w:rFonts w:ascii="Verdana" w:eastAsia="Verdana" w:hAnsi="Verdana" w:cs="Verdana"/>
          <w:b/>
          <w:sz w:val="32"/>
          <w:szCs w:val="32"/>
        </w:rPr>
        <w:t>UdA</w:t>
      </w:r>
      <w:proofErr w:type="spellEnd"/>
    </w:p>
    <w:p w:rsidR="004667F0" w:rsidRPr="00D730AF" w:rsidRDefault="004667F0">
      <w:pPr>
        <w:jc w:val="center"/>
        <w:rPr>
          <w:rFonts w:ascii="Verdana" w:eastAsia="Cambria" w:hAnsi="Verdana" w:cs="Cambria"/>
          <w:sz w:val="26"/>
          <w:szCs w:val="26"/>
          <w:highlight w:val="yellow"/>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34"/>
        <w:gridCol w:w="5994"/>
      </w:tblGrid>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Titolo attività/esperienza</w:t>
            </w:r>
          </w:p>
        </w:tc>
        <w:tc>
          <w:tcPr>
            <w:tcW w:w="5994" w:type="dxa"/>
          </w:tcPr>
          <w:p w:rsidR="004667F0" w:rsidRPr="00D730AF" w:rsidRDefault="00075D5B">
            <w:pPr>
              <w:rPr>
                <w:rFonts w:ascii="Verdana" w:eastAsia="Verdana" w:hAnsi="Verdana" w:cs="Verdana"/>
              </w:rPr>
            </w:pPr>
            <w:r w:rsidRPr="00D730AF">
              <w:rPr>
                <w:rFonts w:ascii="Verdana" w:eastAsia="Verdana" w:hAnsi="Verdana" w:cs="Verdana"/>
              </w:rPr>
              <w:t>INTELLIGENZA NATURALE E ARTIFICIALE</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Docente</w:t>
            </w:r>
          </w:p>
        </w:tc>
        <w:tc>
          <w:tcPr>
            <w:tcW w:w="5994" w:type="dxa"/>
          </w:tcPr>
          <w:p w:rsidR="004667F0" w:rsidRPr="00D730AF" w:rsidRDefault="00075D5B">
            <w:pPr>
              <w:rPr>
                <w:rFonts w:ascii="Verdana" w:eastAsia="Verdana" w:hAnsi="Verdana" w:cs="Verdana"/>
              </w:rPr>
            </w:pPr>
            <w:r w:rsidRPr="00D730AF">
              <w:rPr>
                <w:rFonts w:ascii="Verdana" w:eastAsia="Verdana" w:hAnsi="Verdana" w:cs="Verdana"/>
              </w:rPr>
              <w:t>Maria Filardi</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Nome della scuola</w:t>
            </w:r>
          </w:p>
        </w:tc>
        <w:tc>
          <w:tcPr>
            <w:tcW w:w="5994" w:type="dxa"/>
          </w:tcPr>
          <w:p w:rsidR="004667F0" w:rsidRPr="00D730AF" w:rsidRDefault="00075D5B">
            <w:pPr>
              <w:rPr>
                <w:rFonts w:ascii="Verdana" w:eastAsia="Verdana" w:hAnsi="Verdana" w:cs="Verdana"/>
              </w:rPr>
            </w:pPr>
            <w:r w:rsidRPr="00D730AF">
              <w:rPr>
                <w:rFonts w:ascii="Verdana" w:eastAsia="Verdana" w:hAnsi="Verdana" w:cs="Verdana"/>
              </w:rPr>
              <w:t>Japigia1 Verga – Plesso Don Orione</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Tipo di Scuola</w:t>
            </w:r>
          </w:p>
        </w:tc>
        <w:tc>
          <w:tcPr>
            <w:tcW w:w="5994" w:type="dxa"/>
          </w:tcPr>
          <w:p w:rsidR="004667F0" w:rsidRPr="00D730AF" w:rsidRDefault="00075D5B">
            <w:pPr>
              <w:rPr>
                <w:rFonts w:ascii="Verdana" w:eastAsia="Verdana" w:hAnsi="Verdana" w:cs="Verdana"/>
              </w:rPr>
            </w:pPr>
            <w:r w:rsidRPr="00D730AF">
              <w:rPr>
                <w:rFonts w:ascii="Verdana" w:eastAsia="Verdana" w:hAnsi="Verdana" w:cs="Verdana"/>
              </w:rPr>
              <w:t xml:space="preserve">Istituto Comprensivo </w:t>
            </w:r>
          </w:p>
        </w:tc>
      </w:tr>
      <w:tr w:rsidR="004667F0" w:rsidRPr="00D730AF">
        <w:tc>
          <w:tcPr>
            <w:tcW w:w="3634" w:type="dxa"/>
          </w:tcPr>
          <w:p w:rsidR="004667F0" w:rsidRPr="00D730AF" w:rsidRDefault="00075D5B">
            <w:pPr>
              <w:rPr>
                <w:rFonts w:ascii="Verdana" w:eastAsia="Verdana" w:hAnsi="Verdana" w:cs="Verdana"/>
                <w:b/>
              </w:rPr>
            </w:pPr>
            <w:r w:rsidRPr="00D730AF">
              <w:rPr>
                <w:rFonts w:ascii="Verdana" w:eastAsia="Verdana" w:hAnsi="Verdana" w:cs="Verdana"/>
                <w:b/>
              </w:rPr>
              <w:t>Classi</w:t>
            </w:r>
            <w:r w:rsidR="00D327CA" w:rsidRPr="00D730AF">
              <w:rPr>
                <w:rFonts w:ascii="Verdana" w:eastAsia="Verdana" w:hAnsi="Verdana" w:cs="Verdana"/>
                <w:b/>
              </w:rPr>
              <w:t xml:space="preserve"> coinvolt</w:t>
            </w:r>
            <w:r w:rsidRPr="00D730AF">
              <w:rPr>
                <w:rFonts w:ascii="Verdana" w:eastAsia="Verdana" w:hAnsi="Verdana" w:cs="Verdana"/>
                <w:b/>
              </w:rPr>
              <w:t>e</w:t>
            </w:r>
          </w:p>
        </w:tc>
        <w:tc>
          <w:tcPr>
            <w:tcW w:w="5994" w:type="dxa"/>
          </w:tcPr>
          <w:p w:rsidR="004667F0" w:rsidRPr="00D730AF" w:rsidRDefault="00075D5B">
            <w:pPr>
              <w:rPr>
                <w:rFonts w:ascii="Verdana" w:eastAsia="Verdana" w:hAnsi="Verdana" w:cs="Verdana"/>
              </w:rPr>
            </w:pPr>
            <w:r w:rsidRPr="00D730AF">
              <w:rPr>
                <w:rFonts w:ascii="Verdana" w:eastAsia="Verdana" w:hAnsi="Verdana" w:cs="Verdana"/>
              </w:rPr>
              <w:t>Classi 5^A e 5^B</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Data inizio esperienza</w:t>
            </w:r>
          </w:p>
        </w:tc>
        <w:tc>
          <w:tcPr>
            <w:tcW w:w="5994" w:type="dxa"/>
          </w:tcPr>
          <w:p w:rsidR="004667F0" w:rsidRPr="00D730AF" w:rsidRDefault="00075D5B">
            <w:pPr>
              <w:rPr>
                <w:rFonts w:ascii="Verdana" w:eastAsia="Verdana" w:hAnsi="Verdana" w:cs="Verdana"/>
              </w:rPr>
            </w:pPr>
            <w:r w:rsidRPr="00D730AF">
              <w:rPr>
                <w:rFonts w:ascii="Verdana" w:eastAsia="Verdana" w:hAnsi="Verdana" w:cs="Verdana"/>
              </w:rPr>
              <w:t>9/11/2021</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Data fine esperienza</w:t>
            </w:r>
          </w:p>
        </w:tc>
        <w:tc>
          <w:tcPr>
            <w:tcW w:w="5994" w:type="dxa"/>
          </w:tcPr>
          <w:p w:rsidR="004667F0" w:rsidRPr="00D730AF" w:rsidRDefault="006C685F">
            <w:pPr>
              <w:rPr>
                <w:rFonts w:ascii="Verdana" w:eastAsia="Verdana" w:hAnsi="Verdana" w:cs="Verdana"/>
              </w:rPr>
            </w:pPr>
            <w:r w:rsidRPr="00D730AF">
              <w:rPr>
                <w:rFonts w:ascii="Verdana" w:eastAsia="Verdana" w:hAnsi="Verdana" w:cs="Verdana"/>
              </w:rPr>
              <w:t>22/02</w:t>
            </w:r>
            <w:r w:rsidR="00075D5B" w:rsidRPr="00D730AF">
              <w:rPr>
                <w:rFonts w:ascii="Verdana" w:eastAsia="Verdana" w:hAnsi="Verdana" w:cs="Verdana"/>
              </w:rPr>
              <w:t>/2022</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N° ore di sperimentazione in classe</w:t>
            </w:r>
          </w:p>
        </w:tc>
        <w:tc>
          <w:tcPr>
            <w:tcW w:w="5994" w:type="dxa"/>
          </w:tcPr>
          <w:p w:rsidR="004667F0" w:rsidRPr="00D730AF" w:rsidRDefault="006C685F">
            <w:pPr>
              <w:rPr>
                <w:rFonts w:ascii="Verdana" w:eastAsia="Verdana" w:hAnsi="Verdana" w:cs="Verdana"/>
              </w:rPr>
            </w:pPr>
            <w:r w:rsidRPr="00D730AF">
              <w:rPr>
                <w:rFonts w:ascii="Verdana" w:eastAsia="Verdana" w:hAnsi="Verdana" w:cs="Verdana"/>
              </w:rPr>
              <w:t>30</w:t>
            </w:r>
            <w:r w:rsidR="00075D5B" w:rsidRPr="00D730AF">
              <w:rPr>
                <w:rFonts w:ascii="Verdana" w:eastAsia="Verdana" w:hAnsi="Verdana" w:cs="Verdana"/>
              </w:rPr>
              <w:t>h</w:t>
            </w:r>
          </w:p>
        </w:tc>
      </w:tr>
      <w:tr w:rsidR="004667F0" w:rsidRPr="00D730AF">
        <w:tc>
          <w:tcPr>
            <w:tcW w:w="3634" w:type="dxa"/>
          </w:tcPr>
          <w:p w:rsidR="004667F0" w:rsidRPr="00D730AF" w:rsidRDefault="00D327CA">
            <w:pPr>
              <w:rPr>
                <w:rFonts w:ascii="Verdana" w:eastAsia="Verdana" w:hAnsi="Verdana" w:cs="Verdana"/>
                <w:b/>
              </w:rPr>
            </w:pPr>
            <w:r w:rsidRPr="00D730AF">
              <w:rPr>
                <w:rFonts w:ascii="Verdana" w:eastAsia="Verdana" w:hAnsi="Verdana" w:cs="Verdana"/>
                <w:b/>
              </w:rPr>
              <w:t>N° ore di impegno personale al di fuori dell’orario di lezione</w:t>
            </w:r>
          </w:p>
        </w:tc>
        <w:tc>
          <w:tcPr>
            <w:tcW w:w="5994" w:type="dxa"/>
          </w:tcPr>
          <w:p w:rsidR="004667F0" w:rsidRPr="00D730AF" w:rsidRDefault="006C685F">
            <w:pPr>
              <w:rPr>
                <w:rFonts w:ascii="Verdana" w:eastAsia="Verdana" w:hAnsi="Verdana" w:cs="Verdana"/>
              </w:rPr>
            </w:pPr>
            <w:r w:rsidRPr="00D730AF">
              <w:rPr>
                <w:rFonts w:ascii="Verdana" w:eastAsia="Verdana" w:hAnsi="Verdana" w:cs="Verdana"/>
              </w:rPr>
              <w:t>16</w:t>
            </w:r>
            <w:r w:rsidR="00075D5B" w:rsidRPr="00D730AF">
              <w:rPr>
                <w:rFonts w:ascii="Verdana" w:eastAsia="Verdana" w:hAnsi="Verdana" w:cs="Verdana"/>
              </w:rPr>
              <w:t>h</w:t>
            </w:r>
          </w:p>
        </w:tc>
      </w:tr>
      <w:tr w:rsidR="004667F0" w:rsidRPr="00D730AF">
        <w:tc>
          <w:tcPr>
            <w:tcW w:w="3634" w:type="dxa"/>
          </w:tcPr>
          <w:p w:rsidR="004667F0" w:rsidRPr="00D730AF" w:rsidRDefault="004667F0">
            <w:pPr>
              <w:rPr>
                <w:rFonts w:ascii="Verdana" w:eastAsia="Cambria" w:hAnsi="Verdana" w:cs="Cambria"/>
              </w:rPr>
            </w:pPr>
          </w:p>
        </w:tc>
        <w:tc>
          <w:tcPr>
            <w:tcW w:w="5994" w:type="dxa"/>
          </w:tcPr>
          <w:p w:rsidR="004667F0" w:rsidRPr="00D730AF" w:rsidRDefault="004667F0">
            <w:pPr>
              <w:rPr>
                <w:rFonts w:ascii="Verdana" w:eastAsia="Cambria" w:hAnsi="Verdana" w:cs="Cambria"/>
              </w:rPr>
            </w:pPr>
          </w:p>
        </w:tc>
      </w:tr>
      <w:tr w:rsidR="004667F0" w:rsidRPr="00D730AF">
        <w:tc>
          <w:tcPr>
            <w:tcW w:w="9628" w:type="dxa"/>
            <w:gridSpan w:val="2"/>
            <w:shd w:val="clear" w:color="auto" w:fill="D9D9D9"/>
          </w:tcPr>
          <w:p w:rsidR="004667F0" w:rsidRPr="00D730AF" w:rsidRDefault="00D327CA">
            <w:pPr>
              <w:jc w:val="center"/>
              <w:rPr>
                <w:rFonts w:ascii="Verdana" w:eastAsia="Verdana" w:hAnsi="Verdana" w:cs="Verdana"/>
                <w:b/>
              </w:rPr>
            </w:pPr>
            <w:r w:rsidRPr="00D730AF">
              <w:rPr>
                <w:rFonts w:ascii="Verdana" w:eastAsia="Verdana" w:hAnsi="Verdana" w:cs="Verdana"/>
                <w:b/>
              </w:rPr>
              <w:t>DESCRIZIONE DELL’ESPERIENZA</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Descrivere dal punto di vista operativo l’esperienza svolta in classe (</w:t>
            </w:r>
            <w:r w:rsidRPr="00D730AF">
              <w:rPr>
                <w:rFonts w:ascii="Verdana" w:eastAsia="Verdana" w:hAnsi="Verdana" w:cs="Verdana"/>
                <w:i/>
              </w:rPr>
              <w:t>il contesto della classe, gli eventuali adattamenti necessari,...) e la metodologia usata (schede di lavoro, lavoro di gruppo, discussione matematica in classe, software utilizzato...</w:t>
            </w:r>
            <w:r w:rsidRPr="00D730AF">
              <w:rPr>
                <w:rFonts w:ascii="Verdana" w:eastAsia="Verdana" w:hAnsi="Verdana" w:cs="Verdana"/>
              </w:rPr>
              <w:t>)</w:t>
            </w:r>
          </w:p>
          <w:p w:rsidR="004667F0" w:rsidRPr="00D730AF" w:rsidRDefault="004667F0">
            <w:pPr>
              <w:rPr>
                <w:rFonts w:ascii="Verdana" w:eastAsia="Verdana" w:hAnsi="Verdana" w:cs="Verdana"/>
              </w:rPr>
            </w:pPr>
          </w:p>
          <w:p w:rsidR="004667F0" w:rsidRPr="00D730AF" w:rsidRDefault="004667F0">
            <w:pPr>
              <w:rPr>
                <w:rFonts w:ascii="Verdana" w:eastAsia="Verdana" w:hAnsi="Verdana" w:cs="Verdana"/>
              </w:rPr>
            </w:pPr>
          </w:p>
          <w:p w:rsidR="004667F0" w:rsidRPr="00D730AF" w:rsidRDefault="00D327CA">
            <w:pPr>
              <w:rPr>
                <w:rFonts w:ascii="Verdana" w:eastAsia="Verdana" w:hAnsi="Verdana" w:cs="Verdana"/>
              </w:rPr>
            </w:pPr>
            <w:r w:rsidRPr="00D730AF">
              <w:rPr>
                <w:rFonts w:ascii="Verdana" w:eastAsia="Verdana" w:hAnsi="Verdana" w:cs="Verdana"/>
              </w:rPr>
              <w:t>Eventualmente allegare materiale</w:t>
            </w:r>
          </w:p>
          <w:p w:rsidR="004667F0" w:rsidRPr="00D730AF" w:rsidRDefault="004667F0">
            <w:pPr>
              <w:rPr>
                <w:rFonts w:ascii="Verdana" w:eastAsia="Cambria" w:hAnsi="Verdana" w:cs="Cambria"/>
              </w:rPr>
            </w:pPr>
          </w:p>
        </w:tc>
        <w:tc>
          <w:tcPr>
            <w:tcW w:w="5994" w:type="dxa"/>
          </w:tcPr>
          <w:p w:rsidR="004667F0" w:rsidRPr="00D730AF" w:rsidRDefault="00791547" w:rsidP="00231466">
            <w:pPr>
              <w:jc w:val="both"/>
              <w:rPr>
                <w:rFonts w:ascii="Verdana" w:eastAsia="Cambria" w:hAnsi="Verdana" w:cs="Cambria"/>
              </w:rPr>
            </w:pPr>
            <w:r w:rsidRPr="00D730AF">
              <w:rPr>
                <w:rFonts w:ascii="Verdana" w:eastAsia="Cambria" w:hAnsi="Verdana" w:cs="Cambria"/>
              </w:rPr>
              <w:t>L’esperienza è stata svolta parallelamente all’interno delle due classi quin</w:t>
            </w:r>
            <w:r w:rsidR="00CD13E1" w:rsidRPr="00D730AF">
              <w:rPr>
                <w:rFonts w:ascii="Verdana" w:eastAsia="Cambria" w:hAnsi="Verdana" w:cs="Cambria"/>
              </w:rPr>
              <w:t>te del plesso Don Orione</w:t>
            </w:r>
            <w:r w:rsidRPr="00D730AF">
              <w:rPr>
                <w:rFonts w:ascii="Verdana" w:eastAsia="Cambria" w:hAnsi="Verdana" w:cs="Cambria"/>
              </w:rPr>
              <w:t>.</w:t>
            </w:r>
            <w:r w:rsidR="00231466" w:rsidRPr="00D730AF">
              <w:rPr>
                <w:rFonts w:ascii="Verdana" w:eastAsia="Cambria" w:hAnsi="Verdana" w:cs="Cambria"/>
              </w:rPr>
              <w:t xml:space="preserve"> Si tratta di classi eterogenee i cui alunni presentano diversi livelli di capacità attentive, organizzative ed esecutive. </w:t>
            </w:r>
          </w:p>
          <w:p w:rsidR="00231466" w:rsidRPr="00D730AF" w:rsidRDefault="00231466" w:rsidP="00231466">
            <w:pPr>
              <w:jc w:val="both"/>
              <w:rPr>
                <w:rFonts w:ascii="Verdana" w:eastAsia="Cambria" w:hAnsi="Verdana" w:cs="Cambria"/>
              </w:rPr>
            </w:pPr>
            <w:r w:rsidRPr="00D730AF">
              <w:rPr>
                <w:rFonts w:ascii="Verdana" w:eastAsia="Cambria" w:hAnsi="Verdana" w:cs="Cambria"/>
              </w:rPr>
              <w:t xml:space="preserve">La sperimentazione all’interno delle classi è stata suddivisa in tre fasi di lavoro. </w:t>
            </w:r>
          </w:p>
          <w:p w:rsidR="006D2792" w:rsidRPr="00D730AF" w:rsidRDefault="006D2792" w:rsidP="00231466">
            <w:pPr>
              <w:jc w:val="both"/>
              <w:rPr>
                <w:rFonts w:ascii="Verdana" w:eastAsia="Arial Narrow" w:hAnsi="Verdana" w:cs="Arial Narrow"/>
                <w:b/>
                <w:u w:val="single"/>
              </w:rPr>
            </w:pPr>
            <w:r w:rsidRPr="00D730AF">
              <w:rPr>
                <w:rFonts w:ascii="Verdana" w:eastAsia="Cambria" w:hAnsi="Verdana" w:cs="Cambria"/>
                <w:b/>
                <w:u w:val="single"/>
              </w:rPr>
              <w:t xml:space="preserve">Prima fase: </w:t>
            </w:r>
            <w:r w:rsidRPr="00D730AF">
              <w:rPr>
                <w:rFonts w:ascii="Verdana" w:eastAsia="Arial Narrow" w:hAnsi="Verdana" w:cs="Arial Narrow"/>
                <w:b/>
                <w:u w:val="single"/>
              </w:rPr>
              <w:t>L’INTELLIGENZA NATURALE E ARTIFICIALE</w:t>
            </w:r>
          </w:p>
          <w:p w:rsidR="003A0D62" w:rsidRPr="00D730AF" w:rsidRDefault="003A0D62" w:rsidP="00375C54">
            <w:pPr>
              <w:jc w:val="both"/>
              <w:rPr>
                <w:rFonts w:ascii="Verdana" w:eastAsia="Cambria" w:hAnsi="Verdana" w:cs="Cambria"/>
              </w:rPr>
            </w:pPr>
            <w:r w:rsidRPr="00D730AF">
              <w:rPr>
                <w:rFonts w:ascii="Verdana" w:eastAsia="Cambria" w:hAnsi="Verdana" w:cs="Cambria"/>
              </w:rPr>
              <w:t>La prima fase si è sviluppata in tre lezioni di due ore ciascuna per ogni classe.</w:t>
            </w:r>
          </w:p>
          <w:p w:rsidR="003A0D62" w:rsidRPr="00D730AF" w:rsidRDefault="003A0D62" w:rsidP="00375C54">
            <w:pPr>
              <w:jc w:val="both"/>
              <w:rPr>
                <w:rFonts w:ascii="Verdana" w:eastAsia="Cambria" w:hAnsi="Verdana" w:cs="Cambria"/>
                <w:u w:val="single"/>
              </w:rPr>
            </w:pPr>
            <w:r w:rsidRPr="00D730AF">
              <w:rPr>
                <w:rFonts w:ascii="Verdana" w:eastAsia="Cambria" w:hAnsi="Verdana" w:cs="Cambria"/>
                <w:u w:val="single"/>
              </w:rPr>
              <w:t>Prima lezione</w:t>
            </w:r>
          </w:p>
          <w:p w:rsidR="003A0D62" w:rsidRPr="00D730AF" w:rsidRDefault="00375C54" w:rsidP="00375C54">
            <w:pPr>
              <w:jc w:val="both"/>
              <w:rPr>
                <w:rFonts w:ascii="Verdana" w:eastAsia="Cambria" w:hAnsi="Verdana" w:cs="Cambria"/>
              </w:rPr>
            </w:pPr>
            <w:r w:rsidRPr="00D730AF">
              <w:rPr>
                <w:rFonts w:ascii="Verdana" w:eastAsia="Cambria" w:hAnsi="Verdana" w:cs="Cambria"/>
              </w:rPr>
              <w:t xml:space="preserve">Dopo la somministrazione di un questionario iniziale sulle tematiche del progetto, si è passati alla presentazione e lettura del libro “Tante intelligenze” di Matteo Loglio dal quale è scaturito un </w:t>
            </w:r>
            <w:r w:rsidRPr="00D730AF">
              <w:rPr>
                <w:rFonts w:ascii="Verdana" w:eastAsia="Cambria" w:hAnsi="Verdana" w:cs="Cambria"/>
                <w:b/>
              </w:rPr>
              <w:t>brainstorming</w:t>
            </w:r>
            <w:r w:rsidRPr="00D730AF">
              <w:rPr>
                <w:rFonts w:ascii="Verdana" w:eastAsia="Cambria" w:hAnsi="Verdana" w:cs="Cambria"/>
              </w:rPr>
              <w:t xml:space="preserve"> con il confronto  e le riflessioni sui vari tipi di intelligenze: umana, animale, vegetale e artificiale.</w:t>
            </w:r>
          </w:p>
          <w:p w:rsidR="006D2792" w:rsidRPr="00D730AF" w:rsidRDefault="003A0D62" w:rsidP="00375C54">
            <w:pPr>
              <w:jc w:val="both"/>
              <w:rPr>
                <w:rFonts w:ascii="Verdana" w:eastAsia="Cambria" w:hAnsi="Verdana" w:cs="Cambria"/>
              </w:rPr>
            </w:pPr>
            <w:r w:rsidRPr="00D730AF">
              <w:rPr>
                <w:rFonts w:ascii="Verdana" w:eastAsia="Cambria" w:hAnsi="Verdana" w:cs="Cambria"/>
              </w:rPr>
              <w:t xml:space="preserve">Si è passati alla presentazione di un approfondimento sull’intelligenza umana e sulla struttura del cervello dell’uomo attraverso la visione </w:t>
            </w:r>
            <w:r w:rsidR="00EA5640">
              <w:rPr>
                <w:rFonts w:ascii="Verdana" w:eastAsia="Cambria" w:hAnsi="Verdana" w:cs="Cambria"/>
              </w:rPr>
              <w:t xml:space="preserve">di </w:t>
            </w:r>
            <w:r w:rsidRPr="00D730AF">
              <w:rPr>
                <w:rFonts w:ascii="Verdana" w:eastAsia="Cambria" w:hAnsi="Verdana" w:cs="Cambria"/>
              </w:rPr>
              <w:t xml:space="preserve">un video alla LIM e la lettura commentata di un documento fornito dall’insegnante. Ne è seguita una discussione di classe. </w:t>
            </w:r>
          </w:p>
          <w:p w:rsidR="003A0D62" w:rsidRPr="00D730AF" w:rsidRDefault="003A0D62" w:rsidP="00375C54">
            <w:pPr>
              <w:jc w:val="both"/>
              <w:rPr>
                <w:rFonts w:ascii="Verdana" w:eastAsia="Cambria" w:hAnsi="Verdana" w:cs="Cambria"/>
              </w:rPr>
            </w:pPr>
            <w:r w:rsidRPr="00D730AF">
              <w:rPr>
                <w:rFonts w:ascii="Verdana" w:eastAsia="Cambria" w:hAnsi="Verdana" w:cs="Cambria"/>
              </w:rPr>
              <w:t xml:space="preserve">Gli alunni hanno avuto il compito di organizzarsi </w:t>
            </w:r>
            <w:r w:rsidRPr="00D730AF">
              <w:rPr>
                <w:rFonts w:ascii="Verdana" w:eastAsia="Cambria" w:hAnsi="Verdana" w:cs="Cambria"/>
              </w:rPr>
              <w:lastRenderedPageBreak/>
              <w:t>autonomamente in gruppi e realizzare, a scelta, un cartellone</w:t>
            </w:r>
            <w:r w:rsidR="00EA5640">
              <w:rPr>
                <w:rFonts w:ascii="Verdana" w:eastAsia="Cambria" w:hAnsi="Verdana" w:cs="Cambria"/>
              </w:rPr>
              <w:t>,</w:t>
            </w:r>
            <w:r w:rsidR="005503D5" w:rsidRPr="00D730AF">
              <w:rPr>
                <w:rFonts w:ascii="Verdana" w:eastAsia="Cambria" w:hAnsi="Verdana" w:cs="Cambria"/>
              </w:rPr>
              <w:t xml:space="preserve"> una presentazione in PowerPoint o </w:t>
            </w:r>
            <w:r w:rsidR="00CD13E1" w:rsidRPr="00D730AF">
              <w:rPr>
                <w:rFonts w:ascii="Verdana" w:eastAsia="Cambria" w:hAnsi="Verdana" w:cs="Cambria"/>
              </w:rPr>
              <w:t>un video come approfondimento su</w:t>
            </w:r>
            <w:r w:rsidR="005503D5" w:rsidRPr="00D730AF">
              <w:rPr>
                <w:rFonts w:ascii="Verdana" w:eastAsia="Cambria" w:hAnsi="Verdana" w:cs="Cambria"/>
              </w:rPr>
              <w:t xml:space="preserve">lla tematica dell’intelligenza umana. </w:t>
            </w:r>
          </w:p>
          <w:p w:rsidR="005503D5" w:rsidRPr="00D730AF" w:rsidRDefault="005503D5" w:rsidP="00375C54">
            <w:pPr>
              <w:jc w:val="both"/>
              <w:rPr>
                <w:rFonts w:ascii="Verdana" w:eastAsia="Cambria" w:hAnsi="Verdana" w:cs="Cambria"/>
              </w:rPr>
            </w:pPr>
            <w:r w:rsidRPr="00D730AF">
              <w:rPr>
                <w:rFonts w:ascii="Verdana" w:eastAsia="Cambria" w:hAnsi="Verdana" w:cs="Cambria"/>
              </w:rPr>
              <w:t xml:space="preserve">Contestualmente è stata creata una </w:t>
            </w:r>
            <w:proofErr w:type="spellStart"/>
            <w:r w:rsidRPr="00D730AF">
              <w:rPr>
                <w:rFonts w:ascii="Verdana" w:eastAsia="Cambria" w:hAnsi="Verdana" w:cs="Cambria"/>
              </w:rPr>
              <w:t>classroom</w:t>
            </w:r>
            <w:proofErr w:type="spellEnd"/>
            <w:r w:rsidRPr="00D730AF">
              <w:rPr>
                <w:rFonts w:ascii="Verdana" w:eastAsia="Cambria" w:hAnsi="Verdana" w:cs="Cambria"/>
              </w:rPr>
              <w:t xml:space="preserve"> per ciascuna classe, nella quale è stato salvato il materiale fornito dall’insegnante e i lavori realizzati dai ragazzi.</w:t>
            </w:r>
          </w:p>
          <w:p w:rsidR="005503D5" w:rsidRPr="00D730AF" w:rsidRDefault="005503D5" w:rsidP="00375C54">
            <w:pPr>
              <w:jc w:val="both"/>
              <w:rPr>
                <w:rFonts w:ascii="Verdana" w:eastAsia="Cambria" w:hAnsi="Verdana" w:cs="Cambria"/>
                <w:u w:val="single"/>
              </w:rPr>
            </w:pPr>
            <w:r w:rsidRPr="00D730AF">
              <w:rPr>
                <w:rFonts w:ascii="Verdana" w:eastAsia="Cambria" w:hAnsi="Verdana" w:cs="Cambria"/>
                <w:u w:val="single"/>
              </w:rPr>
              <w:t>Seconda lezione</w:t>
            </w:r>
          </w:p>
          <w:p w:rsidR="005503D5" w:rsidRPr="00D730AF" w:rsidRDefault="005503D5" w:rsidP="00375C54">
            <w:pPr>
              <w:jc w:val="both"/>
              <w:rPr>
                <w:rFonts w:ascii="Verdana" w:eastAsia="Cambria" w:hAnsi="Verdana" w:cs="Cambria"/>
              </w:rPr>
            </w:pPr>
            <w:r w:rsidRPr="00D730AF">
              <w:rPr>
                <w:rFonts w:ascii="Verdana" w:eastAsia="Cambria" w:hAnsi="Verdana" w:cs="Cambria"/>
              </w:rPr>
              <w:t>Durante la prima ora i ragazzi di ciascun gruppo hanno presentato alla classe il lavoro realizzato sull’intelligenza umana</w:t>
            </w:r>
            <w:r w:rsidR="004E63E0" w:rsidRPr="00D730AF">
              <w:rPr>
                <w:rFonts w:ascii="Verdana" w:eastAsia="Cambria" w:hAnsi="Verdana" w:cs="Cambria"/>
              </w:rPr>
              <w:t xml:space="preserve"> (cartelloni, video e </w:t>
            </w:r>
            <w:proofErr w:type="spellStart"/>
            <w:r w:rsidR="004E63E0" w:rsidRPr="00D730AF">
              <w:rPr>
                <w:rFonts w:ascii="Verdana" w:eastAsia="Cambria" w:hAnsi="Verdana" w:cs="Cambria"/>
              </w:rPr>
              <w:t>Power</w:t>
            </w:r>
            <w:proofErr w:type="spellEnd"/>
            <w:r w:rsidR="004E63E0" w:rsidRPr="00D730AF">
              <w:rPr>
                <w:rFonts w:ascii="Verdana" w:eastAsia="Cambria" w:hAnsi="Verdana" w:cs="Cambria"/>
              </w:rPr>
              <w:t xml:space="preserve"> Point) e sono state suggerite correzioni e/o consigli da parte dell’insegnante e degli altri alunni per migliorare o rettificare il lavoro presentato. La seconda ora è stata dedicata ad un approfondimento sull’intelligenza degli animali e delle piante attraverso la visione di due video e la lettura commentata di un documento preparato dall’insegnante. Ne è seguita una discussione di</w:t>
            </w:r>
            <w:r w:rsidR="0010068D" w:rsidRPr="00D730AF">
              <w:rPr>
                <w:rFonts w:ascii="Verdana" w:eastAsia="Cambria" w:hAnsi="Verdana" w:cs="Cambria"/>
              </w:rPr>
              <w:t xml:space="preserve"> classe. Successivamente è stata</w:t>
            </w:r>
            <w:r w:rsidR="004E63E0" w:rsidRPr="00D730AF">
              <w:rPr>
                <w:rFonts w:ascii="Verdana" w:eastAsia="Cambria" w:hAnsi="Verdana" w:cs="Cambria"/>
              </w:rPr>
              <w:t xml:space="preserve"> presentata la prima bozza del sito creato con Google </w:t>
            </w:r>
            <w:proofErr w:type="spellStart"/>
            <w:r w:rsidR="004E63E0" w:rsidRPr="00D730AF">
              <w:rPr>
                <w:rFonts w:ascii="Verdana" w:eastAsia="Cambria" w:hAnsi="Verdana" w:cs="Cambria"/>
              </w:rPr>
              <w:t>Sites</w:t>
            </w:r>
            <w:proofErr w:type="spellEnd"/>
            <w:r w:rsidR="004E63E0" w:rsidRPr="00D730AF">
              <w:rPr>
                <w:rFonts w:ascii="Verdana" w:eastAsia="Cambria" w:hAnsi="Verdana" w:cs="Cambria"/>
              </w:rPr>
              <w:t xml:space="preserve"> dall’insegnate, che verrà utilizzato dai ragazzi per l’inserimento di tutti i  lavori realizzati durante </w:t>
            </w:r>
            <w:r w:rsidR="00BF71F9">
              <w:rPr>
                <w:rFonts w:ascii="Verdana" w:eastAsia="Cambria" w:hAnsi="Verdana" w:cs="Cambria"/>
              </w:rPr>
              <w:t>il</w:t>
            </w:r>
            <w:r w:rsidR="004E63E0" w:rsidRPr="00D730AF">
              <w:rPr>
                <w:rFonts w:ascii="Verdana" w:eastAsia="Cambria" w:hAnsi="Verdana" w:cs="Cambria"/>
              </w:rPr>
              <w:t xml:space="preserve"> </w:t>
            </w:r>
            <w:r w:rsidR="00BF71F9">
              <w:rPr>
                <w:rFonts w:ascii="Verdana" w:eastAsia="Cambria" w:hAnsi="Verdana" w:cs="Cambria"/>
              </w:rPr>
              <w:t>corso</w:t>
            </w:r>
            <w:r w:rsidR="004E63E0" w:rsidRPr="00D730AF">
              <w:rPr>
                <w:rFonts w:ascii="Verdana" w:eastAsia="Cambria" w:hAnsi="Verdana" w:cs="Cambria"/>
              </w:rPr>
              <w:t xml:space="preserve">. </w:t>
            </w:r>
          </w:p>
          <w:p w:rsidR="00F76B02" w:rsidRPr="00D730AF" w:rsidRDefault="004E63E0" w:rsidP="004E63E0">
            <w:pPr>
              <w:jc w:val="both"/>
              <w:rPr>
                <w:rFonts w:ascii="Verdana" w:eastAsia="Cambria" w:hAnsi="Verdana" w:cs="Cambria"/>
              </w:rPr>
            </w:pPr>
            <w:r w:rsidRPr="00D730AF">
              <w:rPr>
                <w:rFonts w:ascii="Verdana" w:eastAsia="Cambria" w:hAnsi="Verdana" w:cs="Cambria"/>
              </w:rPr>
              <w:t>Gli alunni hanno avuto il compito di organizzarsi autonomamente in gruppi e realizzare, a scelta, un cartellone o una presentazione in PowerPoint o un vide</w:t>
            </w:r>
            <w:r w:rsidR="0010068D" w:rsidRPr="00D730AF">
              <w:rPr>
                <w:rFonts w:ascii="Verdana" w:eastAsia="Cambria" w:hAnsi="Verdana" w:cs="Cambria"/>
              </w:rPr>
              <w:t>o come approfondimento sulle tematiche delle intelligenze</w:t>
            </w:r>
            <w:r w:rsidRPr="00D730AF">
              <w:rPr>
                <w:rFonts w:ascii="Verdana" w:eastAsia="Cambria" w:hAnsi="Verdana" w:cs="Cambria"/>
              </w:rPr>
              <w:t xml:space="preserve"> animale e vegetale</w:t>
            </w:r>
          </w:p>
          <w:p w:rsidR="004E63E0" w:rsidRPr="00D730AF" w:rsidRDefault="00F76B02" w:rsidP="004E63E0">
            <w:pPr>
              <w:jc w:val="both"/>
              <w:rPr>
                <w:rFonts w:ascii="Verdana" w:eastAsia="Cambria" w:hAnsi="Verdana" w:cs="Cambria"/>
                <w:u w:val="single"/>
              </w:rPr>
            </w:pPr>
            <w:r w:rsidRPr="00D730AF">
              <w:rPr>
                <w:rFonts w:ascii="Verdana" w:eastAsia="Cambria" w:hAnsi="Verdana" w:cs="Cambria"/>
                <w:u w:val="single"/>
              </w:rPr>
              <w:t>Terza lezione</w:t>
            </w:r>
            <w:r w:rsidR="004E63E0" w:rsidRPr="00D730AF">
              <w:rPr>
                <w:rFonts w:ascii="Verdana" w:eastAsia="Cambria" w:hAnsi="Verdana" w:cs="Cambria"/>
                <w:u w:val="single"/>
              </w:rPr>
              <w:t xml:space="preserve">. </w:t>
            </w:r>
          </w:p>
          <w:p w:rsidR="00F250AB" w:rsidRPr="00D730AF" w:rsidRDefault="00F250AB" w:rsidP="00375C54">
            <w:pPr>
              <w:jc w:val="both"/>
              <w:rPr>
                <w:rFonts w:ascii="Verdana" w:eastAsia="Cambria" w:hAnsi="Verdana" w:cs="Cambria"/>
              </w:rPr>
            </w:pPr>
            <w:r w:rsidRPr="00D730AF">
              <w:rPr>
                <w:rFonts w:ascii="Verdana" w:eastAsia="Cambria" w:hAnsi="Verdana" w:cs="Cambria"/>
              </w:rPr>
              <w:t>La lezione si è svolta in DAD</w:t>
            </w:r>
            <w:r w:rsidR="00572B98" w:rsidRPr="00D730AF">
              <w:rPr>
                <w:rFonts w:ascii="Verdana" w:eastAsia="Cambria" w:hAnsi="Verdana" w:cs="Cambria"/>
              </w:rPr>
              <w:t xml:space="preserve"> </w:t>
            </w:r>
            <w:r w:rsidR="009D7D85">
              <w:rPr>
                <w:rFonts w:ascii="Verdana" w:eastAsia="Cambria" w:hAnsi="Verdana" w:cs="Cambria"/>
              </w:rPr>
              <w:t>utilizzando</w:t>
            </w:r>
            <w:r w:rsidR="00396A47" w:rsidRPr="00D730AF">
              <w:rPr>
                <w:rFonts w:ascii="Verdana" w:eastAsia="Cambria" w:hAnsi="Verdana" w:cs="Cambria"/>
              </w:rPr>
              <w:t xml:space="preserve"> la piattaforma </w:t>
            </w:r>
            <w:proofErr w:type="spellStart"/>
            <w:r w:rsidR="00396A47" w:rsidRPr="00D730AF">
              <w:rPr>
                <w:rFonts w:ascii="Verdana" w:eastAsia="Cambria" w:hAnsi="Verdana" w:cs="Cambria"/>
              </w:rPr>
              <w:t>GSuite</w:t>
            </w:r>
            <w:proofErr w:type="spellEnd"/>
            <w:r w:rsidR="00396A47" w:rsidRPr="00D730AF">
              <w:rPr>
                <w:rFonts w:ascii="Verdana" w:eastAsia="Cambria" w:hAnsi="Verdana" w:cs="Cambria"/>
              </w:rPr>
              <w:t xml:space="preserve"> e l’</w:t>
            </w:r>
            <w:proofErr w:type="spellStart"/>
            <w:r w:rsidR="00396A47" w:rsidRPr="00D730AF">
              <w:rPr>
                <w:rFonts w:ascii="Verdana" w:eastAsia="Cambria" w:hAnsi="Verdana" w:cs="Cambria"/>
              </w:rPr>
              <w:t>aplicazione</w:t>
            </w:r>
            <w:proofErr w:type="spellEnd"/>
            <w:r w:rsidR="00572B98" w:rsidRPr="00D730AF">
              <w:rPr>
                <w:rFonts w:ascii="Verdana" w:eastAsia="Cambria" w:hAnsi="Verdana" w:cs="Cambria"/>
              </w:rPr>
              <w:t xml:space="preserve"> </w:t>
            </w:r>
            <w:proofErr w:type="spellStart"/>
            <w:r w:rsidR="00572B98" w:rsidRPr="00D730AF">
              <w:rPr>
                <w:rFonts w:ascii="Verdana" w:eastAsia="Cambria" w:hAnsi="Verdana" w:cs="Cambria"/>
              </w:rPr>
              <w:t>Meet</w:t>
            </w:r>
            <w:proofErr w:type="spellEnd"/>
            <w:r w:rsidRPr="00D730AF">
              <w:rPr>
                <w:rFonts w:ascii="Verdana" w:eastAsia="Cambria" w:hAnsi="Verdana" w:cs="Cambria"/>
              </w:rPr>
              <w:t>.</w:t>
            </w:r>
          </w:p>
          <w:p w:rsidR="004E63E0" w:rsidRPr="00D730AF" w:rsidRDefault="00F250AB" w:rsidP="00375C54">
            <w:pPr>
              <w:jc w:val="both"/>
              <w:rPr>
                <w:rFonts w:ascii="Verdana" w:eastAsia="Cambria" w:hAnsi="Verdana" w:cs="Cambria"/>
              </w:rPr>
            </w:pPr>
            <w:r w:rsidRPr="00D730AF">
              <w:rPr>
                <w:rFonts w:ascii="Verdana" w:eastAsia="Cambria" w:hAnsi="Verdana" w:cs="Cambria"/>
              </w:rPr>
              <w:t xml:space="preserve">Durante la prima ora i ragazzi di ciascun gruppo hanno presentato alla classe il lavoro realizzato sull’intelligenza animale e vegetale (cartelloni, video e </w:t>
            </w:r>
            <w:proofErr w:type="spellStart"/>
            <w:r w:rsidRPr="00D730AF">
              <w:rPr>
                <w:rFonts w:ascii="Verdana" w:eastAsia="Cambria" w:hAnsi="Verdana" w:cs="Cambria"/>
              </w:rPr>
              <w:t>Power</w:t>
            </w:r>
            <w:proofErr w:type="spellEnd"/>
            <w:r w:rsidRPr="00D730AF">
              <w:rPr>
                <w:rFonts w:ascii="Verdana" w:eastAsia="Cambria" w:hAnsi="Verdana" w:cs="Cambria"/>
              </w:rPr>
              <w:t xml:space="preserve"> Point) e sono state suggerite correzioni e/o consigli da parte dell’insegnante e degli altri alunni per migliorare o rettificare il lavoro </w:t>
            </w:r>
            <w:r w:rsidR="00510B2E" w:rsidRPr="00D730AF">
              <w:rPr>
                <w:rFonts w:ascii="Verdana" w:eastAsia="Cambria" w:hAnsi="Verdana" w:cs="Cambria"/>
              </w:rPr>
              <w:t>prodotto</w:t>
            </w:r>
            <w:r w:rsidRPr="00D730AF">
              <w:rPr>
                <w:rFonts w:ascii="Verdana" w:eastAsia="Cambria" w:hAnsi="Verdana" w:cs="Cambria"/>
              </w:rPr>
              <w:t>.</w:t>
            </w:r>
          </w:p>
          <w:p w:rsidR="00F250AB" w:rsidRPr="00D730AF" w:rsidRDefault="00572B98" w:rsidP="00375C54">
            <w:pPr>
              <w:jc w:val="both"/>
              <w:rPr>
                <w:rFonts w:ascii="Verdana" w:eastAsia="Cambria" w:hAnsi="Verdana" w:cs="Cambria"/>
              </w:rPr>
            </w:pPr>
            <w:r w:rsidRPr="00D730AF">
              <w:rPr>
                <w:rFonts w:ascii="Verdana" w:eastAsia="Cambria" w:hAnsi="Verdana" w:cs="Cambria"/>
              </w:rPr>
              <w:t xml:space="preserve">Durante la seconda ora l’insegnante ha avviato un </w:t>
            </w:r>
            <w:r w:rsidRPr="00D730AF">
              <w:rPr>
                <w:rFonts w:ascii="Verdana" w:eastAsia="Cambria" w:hAnsi="Verdana" w:cs="Cambria"/>
                <w:b/>
              </w:rPr>
              <w:t>brainstorming</w:t>
            </w:r>
            <w:r w:rsidRPr="00D730AF">
              <w:rPr>
                <w:rFonts w:ascii="Verdana" w:eastAsia="Cambria" w:hAnsi="Verdana" w:cs="Cambria"/>
              </w:rPr>
              <w:t xml:space="preserve"> </w:t>
            </w:r>
            <w:r w:rsidR="00B34516" w:rsidRPr="00D730AF">
              <w:rPr>
                <w:rFonts w:ascii="Verdana" w:eastAsia="Cambria" w:hAnsi="Verdana" w:cs="Cambria"/>
              </w:rPr>
              <w:t xml:space="preserve">per introdurre </w:t>
            </w:r>
            <w:r w:rsidR="00BF71F9">
              <w:rPr>
                <w:rFonts w:ascii="Verdana" w:eastAsia="Cambria" w:hAnsi="Verdana" w:cs="Cambria"/>
              </w:rPr>
              <w:t xml:space="preserve">il concetto di </w:t>
            </w:r>
            <w:r w:rsidRPr="00D730AF">
              <w:rPr>
                <w:rFonts w:ascii="Verdana" w:eastAsia="Cambria" w:hAnsi="Verdana" w:cs="Cambria"/>
              </w:rPr>
              <w:t>intelligenza artificiale</w:t>
            </w:r>
            <w:r w:rsidR="00396A47" w:rsidRPr="00D730AF">
              <w:rPr>
                <w:rFonts w:ascii="Verdana" w:eastAsia="Cambria" w:hAnsi="Verdana" w:cs="Cambria"/>
              </w:rPr>
              <w:t>, con lettura commentata di un documento</w:t>
            </w:r>
            <w:r w:rsidRPr="00D730AF">
              <w:rPr>
                <w:rFonts w:ascii="Verdana" w:eastAsia="Cambria" w:hAnsi="Verdana" w:cs="Cambria"/>
              </w:rPr>
              <w:t xml:space="preserve">: - quando è nata- cos’è il Test di </w:t>
            </w:r>
            <w:proofErr w:type="spellStart"/>
            <w:r w:rsidRPr="00D730AF">
              <w:rPr>
                <w:rFonts w:ascii="Verdana" w:eastAsia="Cambria" w:hAnsi="Verdana" w:cs="Cambria"/>
              </w:rPr>
              <w:t>Turing</w:t>
            </w:r>
            <w:proofErr w:type="spellEnd"/>
            <w:r w:rsidRPr="00D730AF">
              <w:rPr>
                <w:rFonts w:ascii="Verdana" w:eastAsia="Cambria" w:hAnsi="Verdana" w:cs="Cambria"/>
              </w:rPr>
              <w:t xml:space="preserve"> – come fa una macchina ad essere intelligente – che cos’è un algoritmo – come fa un </w:t>
            </w:r>
            <w:r w:rsidRPr="00D730AF">
              <w:rPr>
                <w:rFonts w:ascii="Verdana" w:eastAsia="Cambria" w:hAnsi="Verdana" w:cs="Cambria"/>
              </w:rPr>
              <w:lastRenderedPageBreak/>
              <w:t>computer a giocare a scacchi – in che cosa computer e robot sono più bravi di noi – come possiamo definire l’</w:t>
            </w:r>
            <w:r w:rsidR="00FB176B" w:rsidRPr="00D730AF">
              <w:rPr>
                <w:rFonts w:ascii="Verdana" w:eastAsia="Cambria" w:hAnsi="Verdana" w:cs="Cambria"/>
              </w:rPr>
              <w:t xml:space="preserve">intelligenza </w:t>
            </w:r>
            <w:proofErr w:type="spellStart"/>
            <w:r w:rsidR="00FB176B" w:rsidRPr="00D730AF">
              <w:rPr>
                <w:rFonts w:ascii="Verdana" w:eastAsia="Cambria" w:hAnsi="Verdana" w:cs="Cambria"/>
              </w:rPr>
              <w:t>artificiale…</w:t>
            </w:r>
            <w:proofErr w:type="spellEnd"/>
            <w:r w:rsidR="00FB176B" w:rsidRPr="00D730AF">
              <w:rPr>
                <w:rFonts w:ascii="Verdana" w:eastAsia="Cambria" w:hAnsi="Verdana" w:cs="Cambria"/>
              </w:rPr>
              <w:t xml:space="preserve"> Successivamente sono stati visionati alcuni video sull’</w:t>
            </w:r>
            <w:r w:rsidR="00396A47" w:rsidRPr="00D730AF">
              <w:rPr>
                <w:rFonts w:ascii="Verdana" w:eastAsia="Cambria" w:hAnsi="Verdana" w:cs="Cambria"/>
              </w:rPr>
              <w:t xml:space="preserve">intelligenza artificiale. </w:t>
            </w:r>
            <w:r w:rsidR="00FB176B" w:rsidRPr="00D730AF">
              <w:rPr>
                <w:rFonts w:ascii="Verdana" w:eastAsia="Cambria" w:hAnsi="Verdana" w:cs="Cambria"/>
              </w:rPr>
              <w:t xml:space="preserve">Ne è scaturita una discussione per approfondire </w:t>
            </w:r>
            <w:r w:rsidR="00396A47" w:rsidRPr="00D730AF">
              <w:rPr>
                <w:rFonts w:ascii="Verdana" w:eastAsia="Cambria" w:hAnsi="Verdana" w:cs="Cambria"/>
              </w:rPr>
              <w:t xml:space="preserve">e comprendere meglio </w:t>
            </w:r>
            <w:r w:rsidR="00FB176B" w:rsidRPr="00D730AF">
              <w:rPr>
                <w:rFonts w:ascii="Verdana" w:eastAsia="Cambria" w:hAnsi="Verdana" w:cs="Cambria"/>
              </w:rPr>
              <w:t>il concetto di algoritmo, con esempi e considerazioni da parte dei ragazzi.</w:t>
            </w:r>
          </w:p>
          <w:p w:rsidR="00FB176B" w:rsidRPr="00D730AF" w:rsidRDefault="002A21E1" w:rsidP="00375C54">
            <w:pPr>
              <w:jc w:val="both"/>
              <w:rPr>
                <w:rFonts w:ascii="Verdana" w:eastAsia="Cambria" w:hAnsi="Verdana" w:cs="Cambria"/>
              </w:rPr>
            </w:pPr>
            <w:r w:rsidRPr="00D730AF">
              <w:rPr>
                <w:rFonts w:ascii="Verdana" w:eastAsia="Cambria" w:hAnsi="Verdana" w:cs="Cambria"/>
              </w:rPr>
              <w:t>Gli alunni hanno avuto il compito di revisionare e completare i lavori prodotti nelle lezioni precedenti, approfondire con ricerche personali le tematiche relative all’intelligenza artificiale e ricercare immagini adatte alle varie tematiche da utilizzare nel sito dedicato al progetto.</w:t>
            </w:r>
          </w:p>
          <w:p w:rsidR="00D730AF" w:rsidRDefault="00D730AF" w:rsidP="00375C54">
            <w:pPr>
              <w:jc w:val="both"/>
              <w:rPr>
                <w:rFonts w:ascii="Verdana" w:eastAsia="Cambria" w:hAnsi="Verdana" w:cs="Cambria"/>
                <w:b/>
                <w:u w:val="single"/>
              </w:rPr>
            </w:pPr>
            <w:r>
              <w:rPr>
                <w:rFonts w:ascii="Verdana" w:eastAsia="Cambria" w:hAnsi="Verdana" w:cs="Cambria"/>
                <w:b/>
                <w:u w:val="single"/>
              </w:rPr>
              <w:t xml:space="preserve">Seconda </w:t>
            </w:r>
            <w:r w:rsidR="00B34516" w:rsidRPr="00D730AF">
              <w:rPr>
                <w:rFonts w:ascii="Verdana" w:eastAsia="Cambria" w:hAnsi="Verdana" w:cs="Cambria"/>
                <w:b/>
                <w:u w:val="single"/>
              </w:rPr>
              <w:t>fase:</w:t>
            </w:r>
          </w:p>
          <w:p w:rsidR="002A21E1" w:rsidRDefault="00B34516" w:rsidP="00375C54">
            <w:pPr>
              <w:jc w:val="both"/>
              <w:rPr>
                <w:rFonts w:ascii="Verdana" w:eastAsia="Arial Narrow" w:hAnsi="Verdana" w:cs="Arial Narrow"/>
                <w:b/>
              </w:rPr>
            </w:pPr>
            <w:r w:rsidRPr="00D730AF">
              <w:rPr>
                <w:rFonts w:ascii="Verdana" w:eastAsia="Arial Narrow" w:hAnsi="Verdana" w:cs="Arial Narrow"/>
                <w:b/>
              </w:rPr>
              <w:t>COME FUNZIONA L’INTELLIGENZA ARTIFICIALE, SUO UTILIZZO E APPLICAZIONI.</w:t>
            </w:r>
          </w:p>
          <w:p w:rsidR="008972D4" w:rsidRPr="008972D4" w:rsidRDefault="008972D4" w:rsidP="00375C54">
            <w:pPr>
              <w:jc w:val="both"/>
              <w:rPr>
                <w:rFonts w:ascii="Verdana" w:eastAsia="Arial Narrow" w:hAnsi="Verdana" w:cs="Arial Narrow"/>
              </w:rPr>
            </w:pPr>
            <w:r>
              <w:rPr>
                <w:rFonts w:ascii="Verdana" w:eastAsia="Arial Narrow" w:hAnsi="Verdana" w:cs="Arial Narrow"/>
              </w:rPr>
              <w:t>La seconda fase si è articolata in tre lezioni di due ore ciascuna</w:t>
            </w:r>
            <w:r w:rsidR="00BF71F9">
              <w:rPr>
                <w:rFonts w:ascii="Verdana" w:eastAsia="Arial Narrow" w:hAnsi="Verdana" w:cs="Arial Narrow"/>
              </w:rPr>
              <w:t xml:space="preserve"> per ogni</w:t>
            </w:r>
            <w:r w:rsidR="001F7C8F">
              <w:rPr>
                <w:rFonts w:ascii="Verdana" w:eastAsia="Arial Narrow" w:hAnsi="Verdana" w:cs="Arial Narrow"/>
              </w:rPr>
              <w:t xml:space="preserve"> classe</w:t>
            </w:r>
            <w:r>
              <w:rPr>
                <w:rFonts w:ascii="Verdana" w:eastAsia="Arial Narrow" w:hAnsi="Verdana" w:cs="Arial Narrow"/>
              </w:rPr>
              <w:t>.</w:t>
            </w:r>
          </w:p>
          <w:p w:rsidR="00B34516" w:rsidRPr="00D730AF" w:rsidRDefault="00B34516" w:rsidP="00375C54">
            <w:pPr>
              <w:jc w:val="both"/>
              <w:rPr>
                <w:rFonts w:ascii="Verdana" w:eastAsia="Cambria" w:hAnsi="Verdana" w:cs="Cambria"/>
                <w:u w:val="single"/>
              </w:rPr>
            </w:pPr>
            <w:r w:rsidRPr="00D730AF">
              <w:rPr>
                <w:rFonts w:ascii="Verdana" w:eastAsia="Arial Narrow" w:hAnsi="Verdana" w:cs="Arial Narrow"/>
                <w:u w:val="single"/>
              </w:rPr>
              <w:t>Prima lezione</w:t>
            </w:r>
          </w:p>
          <w:p w:rsidR="00375C54" w:rsidRPr="00D730AF" w:rsidRDefault="00B34516" w:rsidP="00375C54">
            <w:pPr>
              <w:jc w:val="both"/>
              <w:rPr>
                <w:rFonts w:ascii="Verdana" w:eastAsia="Cambria" w:hAnsi="Verdana" w:cs="Cambria"/>
              </w:rPr>
            </w:pPr>
            <w:r w:rsidRPr="00D730AF">
              <w:rPr>
                <w:rFonts w:ascii="Verdana" w:eastAsia="Cambria" w:hAnsi="Verdana" w:cs="Cambria"/>
              </w:rPr>
              <w:t xml:space="preserve">La </w:t>
            </w:r>
            <w:r w:rsidR="002A21E1" w:rsidRPr="00D730AF">
              <w:rPr>
                <w:rFonts w:ascii="Verdana" w:eastAsia="Cambria" w:hAnsi="Verdana" w:cs="Cambria"/>
              </w:rPr>
              <w:t xml:space="preserve">lezione è stata svolta per una classe in </w:t>
            </w:r>
            <w:proofErr w:type="spellStart"/>
            <w:r w:rsidR="002A21E1" w:rsidRPr="00D730AF">
              <w:rPr>
                <w:rFonts w:ascii="Verdana" w:eastAsia="Cambria" w:hAnsi="Verdana" w:cs="Cambria"/>
              </w:rPr>
              <w:t>DaD</w:t>
            </w:r>
            <w:proofErr w:type="spellEnd"/>
            <w:r w:rsidR="002A21E1" w:rsidRPr="00D730AF">
              <w:rPr>
                <w:rFonts w:ascii="Verdana" w:eastAsia="Cambria" w:hAnsi="Verdana" w:cs="Cambria"/>
              </w:rPr>
              <w:t xml:space="preserve"> e per l’altra in presenza. </w:t>
            </w:r>
          </w:p>
          <w:p w:rsidR="00EC35FC" w:rsidRPr="00D730AF" w:rsidRDefault="005A4C78" w:rsidP="00EC35FC">
            <w:pPr>
              <w:jc w:val="both"/>
              <w:rPr>
                <w:rFonts w:ascii="Verdana" w:eastAsia="Cambria" w:hAnsi="Verdana" w:cs="Cambria"/>
              </w:rPr>
            </w:pPr>
            <w:r w:rsidRPr="00D730AF">
              <w:rPr>
                <w:rFonts w:ascii="Verdana" w:eastAsia="Cambria" w:hAnsi="Verdana" w:cs="Cambria"/>
              </w:rPr>
              <w:t xml:space="preserve">La prima parte della lezione è servita per condividere e commentare i lavori dei ragazzi. Si è passati successivamente </w:t>
            </w:r>
            <w:r w:rsidR="00B34516" w:rsidRPr="00D730AF">
              <w:rPr>
                <w:rFonts w:ascii="Verdana" w:eastAsia="Cambria" w:hAnsi="Verdana" w:cs="Cambria"/>
              </w:rPr>
              <w:t xml:space="preserve">attraverso </w:t>
            </w:r>
            <w:r w:rsidR="00B34516" w:rsidRPr="00D730AF">
              <w:rPr>
                <w:rFonts w:ascii="Verdana" w:eastAsia="Cambria" w:hAnsi="Verdana" w:cs="Cambria"/>
                <w:b/>
              </w:rPr>
              <w:t>domande-stimolo</w:t>
            </w:r>
            <w:r w:rsidR="00B34516" w:rsidRPr="00D730AF">
              <w:rPr>
                <w:rFonts w:ascii="Verdana" w:eastAsia="Cambria" w:hAnsi="Verdana" w:cs="Cambria"/>
              </w:rPr>
              <w:t xml:space="preserve"> a far emergere le conoscenze già possedute dai ragazzi circa gli strumenti “</w:t>
            </w:r>
            <w:proofErr w:type="spellStart"/>
            <w:r w:rsidR="00B34516" w:rsidRPr="00D730AF">
              <w:rPr>
                <w:rFonts w:ascii="Verdana" w:eastAsia="Cambria" w:hAnsi="Verdana" w:cs="Cambria"/>
              </w:rPr>
              <w:t>smart</w:t>
            </w:r>
            <w:proofErr w:type="spellEnd"/>
            <w:r w:rsidR="00B34516" w:rsidRPr="00D730AF">
              <w:rPr>
                <w:rFonts w:ascii="Verdana" w:eastAsia="Cambria" w:hAnsi="Verdana" w:cs="Cambria"/>
              </w:rPr>
              <w:t>” di uso comune. Si è passati ad analizzare le caratteristiche “intelligenti” di alcuni motori di ricerca (Google), degli assistenti virtuali (</w:t>
            </w:r>
            <w:proofErr w:type="spellStart"/>
            <w:r w:rsidR="00B34516" w:rsidRPr="00D730AF">
              <w:rPr>
                <w:rFonts w:ascii="Verdana" w:eastAsia="Cambria" w:hAnsi="Verdana" w:cs="Cambria"/>
              </w:rPr>
              <w:t>Cortana</w:t>
            </w:r>
            <w:proofErr w:type="spellEnd"/>
            <w:r w:rsidR="00B34516" w:rsidRPr="00D730AF">
              <w:rPr>
                <w:rFonts w:ascii="Verdana" w:eastAsia="Cambria" w:hAnsi="Verdana" w:cs="Cambria"/>
              </w:rPr>
              <w:t xml:space="preserve">, Google </w:t>
            </w:r>
            <w:proofErr w:type="spellStart"/>
            <w:r w:rsidR="00B34516" w:rsidRPr="00D730AF">
              <w:rPr>
                <w:rFonts w:ascii="Verdana" w:eastAsia="Cambria" w:hAnsi="Verdana" w:cs="Cambria"/>
              </w:rPr>
              <w:t>now</w:t>
            </w:r>
            <w:proofErr w:type="spellEnd"/>
            <w:r w:rsidR="00B34516" w:rsidRPr="00D730AF">
              <w:rPr>
                <w:rFonts w:ascii="Verdana" w:eastAsia="Cambria" w:hAnsi="Verdana" w:cs="Cambria"/>
              </w:rPr>
              <w:t xml:space="preserve">, </w:t>
            </w:r>
            <w:proofErr w:type="spellStart"/>
            <w:r w:rsidR="00B34516" w:rsidRPr="00D730AF">
              <w:rPr>
                <w:rFonts w:ascii="Verdana" w:eastAsia="Cambria" w:hAnsi="Verdana" w:cs="Cambria"/>
              </w:rPr>
              <w:t>Alexa</w:t>
            </w:r>
            <w:proofErr w:type="spellEnd"/>
            <w:r w:rsidR="00B34516" w:rsidRPr="00D730AF">
              <w:rPr>
                <w:rFonts w:ascii="Verdana" w:eastAsia="Cambria" w:hAnsi="Verdana" w:cs="Cambria"/>
              </w:rPr>
              <w:t xml:space="preserve">,…), dei videogiochi, di alcuni siti giornalistici. Sono state descritte le auto a guida autonoma e l’uso dell’intelligenza artificiale in medicina e nel campo </w:t>
            </w:r>
            <w:proofErr w:type="spellStart"/>
            <w:r w:rsidR="00B34516" w:rsidRPr="00D730AF">
              <w:rPr>
                <w:rFonts w:ascii="Verdana" w:eastAsia="Cambria" w:hAnsi="Verdana" w:cs="Cambria"/>
              </w:rPr>
              <w:t>artistico-musi</w:t>
            </w:r>
            <w:r w:rsidR="00EC35FC" w:rsidRPr="00D730AF">
              <w:rPr>
                <w:rFonts w:ascii="Verdana" w:eastAsia="Cambria" w:hAnsi="Verdana" w:cs="Cambria"/>
              </w:rPr>
              <w:t>cale</w:t>
            </w:r>
            <w:proofErr w:type="spellEnd"/>
            <w:r w:rsidR="00EC35FC" w:rsidRPr="00D730AF">
              <w:rPr>
                <w:rFonts w:ascii="Verdana" w:eastAsia="Cambria" w:hAnsi="Verdana" w:cs="Cambria"/>
              </w:rPr>
              <w:t>. Sono stati visionati diversi video</w:t>
            </w:r>
            <w:r w:rsidR="00B34516" w:rsidRPr="00D730AF">
              <w:rPr>
                <w:rFonts w:ascii="Verdana" w:eastAsia="Cambria" w:hAnsi="Verdana" w:cs="Cambria"/>
              </w:rPr>
              <w:t xml:space="preserve"> </w:t>
            </w:r>
            <w:r w:rsidR="00EC35FC" w:rsidRPr="00D730AF">
              <w:rPr>
                <w:rFonts w:ascii="Verdana" w:eastAsia="Cambria" w:hAnsi="Verdana" w:cs="Cambria"/>
              </w:rPr>
              <w:t xml:space="preserve">esplicativi. I ragazzi hanno potuto sperimentare il funzionamento dell’intelligenza artificiale attraverso l’applicazione </w:t>
            </w:r>
            <w:proofErr w:type="spellStart"/>
            <w:r w:rsidR="00EC35FC" w:rsidRPr="00D730AF">
              <w:rPr>
                <w:rFonts w:ascii="Verdana" w:eastAsia="Cambria" w:hAnsi="Verdana" w:cs="Cambria"/>
              </w:rPr>
              <w:t>Quick</w:t>
            </w:r>
            <w:proofErr w:type="spellEnd"/>
            <w:r w:rsidR="00EC35FC" w:rsidRPr="00D730AF">
              <w:rPr>
                <w:rFonts w:ascii="Verdana" w:eastAsia="Cambria" w:hAnsi="Verdana" w:cs="Cambria"/>
              </w:rPr>
              <w:t xml:space="preserve"> </w:t>
            </w:r>
            <w:proofErr w:type="spellStart"/>
            <w:r w:rsidR="00EC35FC" w:rsidRPr="00D730AF">
              <w:rPr>
                <w:rFonts w:ascii="Verdana" w:eastAsia="Cambria" w:hAnsi="Verdana" w:cs="Cambria"/>
              </w:rPr>
              <w:t>Draw</w:t>
            </w:r>
            <w:proofErr w:type="spellEnd"/>
            <w:r w:rsidR="00EC35FC" w:rsidRPr="00D730AF">
              <w:rPr>
                <w:rFonts w:ascii="Verdana" w:eastAsia="Cambria" w:hAnsi="Verdana" w:cs="Cambria"/>
              </w:rPr>
              <w:t xml:space="preserve"> e la piattaforma Code.org con le attività di addestramento di una </w:t>
            </w:r>
            <w:proofErr w:type="spellStart"/>
            <w:r w:rsidR="00EC35FC" w:rsidRPr="00D730AF">
              <w:rPr>
                <w:rFonts w:ascii="Verdana" w:eastAsia="Cambria" w:hAnsi="Verdana" w:cs="Cambria"/>
              </w:rPr>
              <w:t>I.A.</w:t>
            </w:r>
            <w:proofErr w:type="spellEnd"/>
            <w:r w:rsidR="00EC35FC" w:rsidRPr="00D730AF">
              <w:rPr>
                <w:rFonts w:ascii="Verdana" w:eastAsia="Cambria" w:hAnsi="Verdana" w:cs="Cambria"/>
              </w:rPr>
              <w:t xml:space="preserve"> per classificare esseri viven</w:t>
            </w:r>
            <w:r w:rsidR="00BF71F9">
              <w:rPr>
                <w:rFonts w:ascii="Verdana" w:eastAsia="Cambria" w:hAnsi="Verdana" w:cs="Cambria"/>
              </w:rPr>
              <w:t>ti marini e spazzatura. Tutto</w:t>
            </w:r>
            <w:r w:rsidR="00EC35FC" w:rsidRPr="00D730AF">
              <w:rPr>
                <w:rFonts w:ascii="Verdana" w:eastAsia="Cambria" w:hAnsi="Verdana" w:cs="Cambria"/>
              </w:rPr>
              <w:t xml:space="preserve"> il materiale proposto è stato poi condiviso con gli alunni su </w:t>
            </w:r>
            <w:proofErr w:type="spellStart"/>
            <w:r w:rsidR="00EC35FC" w:rsidRPr="00D730AF">
              <w:rPr>
                <w:rFonts w:ascii="Verdana" w:eastAsia="Cambria" w:hAnsi="Verdana" w:cs="Cambria"/>
              </w:rPr>
              <w:t>classroom</w:t>
            </w:r>
            <w:proofErr w:type="spellEnd"/>
            <w:r w:rsidR="00EC35FC" w:rsidRPr="00D730AF">
              <w:rPr>
                <w:rFonts w:ascii="Verdana" w:eastAsia="Cambria" w:hAnsi="Verdana" w:cs="Cambria"/>
              </w:rPr>
              <w:t xml:space="preserve">. </w:t>
            </w:r>
          </w:p>
          <w:p w:rsidR="002A21E1" w:rsidRPr="00D730AF" w:rsidRDefault="00EC35FC" w:rsidP="00EC35FC">
            <w:pPr>
              <w:jc w:val="both"/>
              <w:rPr>
                <w:rFonts w:ascii="Verdana" w:eastAsia="Cambria" w:hAnsi="Verdana" w:cs="Cambria"/>
                <w:u w:val="single"/>
              </w:rPr>
            </w:pPr>
            <w:r w:rsidRPr="00D730AF">
              <w:rPr>
                <w:rFonts w:ascii="Verdana" w:eastAsia="Cambria" w:hAnsi="Verdana" w:cs="Cambria"/>
                <w:u w:val="single"/>
              </w:rPr>
              <w:t xml:space="preserve">Seconda lezione </w:t>
            </w:r>
          </w:p>
          <w:p w:rsidR="0010068D" w:rsidRPr="00D730AF" w:rsidRDefault="0010068D" w:rsidP="00EC35FC">
            <w:pPr>
              <w:jc w:val="both"/>
              <w:rPr>
                <w:rFonts w:ascii="Verdana" w:eastAsia="Cambria" w:hAnsi="Verdana" w:cs="Cambria"/>
              </w:rPr>
            </w:pPr>
            <w:r w:rsidRPr="00D730AF">
              <w:rPr>
                <w:rFonts w:ascii="Verdana" w:eastAsia="Cambria" w:hAnsi="Verdana" w:cs="Cambria"/>
              </w:rPr>
              <w:t xml:space="preserve">La lezione è stata svolta in </w:t>
            </w:r>
            <w:proofErr w:type="spellStart"/>
            <w:r w:rsidRPr="00D730AF">
              <w:rPr>
                <w:rFonts w:ascii="Verdana" w:eastAsia="Cambria" w:hAnsi="Verdana" w:cs="Cambria"/>
              </w:rPr>
              <w:t>DaD</w:t>
            </w:r>
            <w:proofErr w:type="spellEnd"/>
            <w:r w:rsidRPr="00D730AF">
              <w:rPr>
                <w:rFonts w:ascii="Verdana" w:eastAsia="Cambria" w:hAnsi="Verdana" w:cs="Cambria"/>
              </w:rPr>
              <w:t xml:space="preserve">  con  entrambe le classi.</w:t>
            </w:r>
          </w:p>
          <w:p w:rsidR="0010068D" w:rsidRPr="00D730AF" w:rsidRDefault="0010068D" w:rsidP="0010068D">
            <w:pPr>
              <w:jc w:val="both"/>
              <w:rPr>
                <w:rFonts w:ascii="Verdana" w:eastAsia="Cambria" w:hAnsi="Verdana" w:cs="Cambria"/>
              </w:rPr>
            </w:pPr>
            <w:r w:rsidRPr="00D730AF">
              <w:rPr>
                <w:rFonts w:ascii="Verdana" w:eastAsia="Cambria" w:hAnsi="Verdana" w:cs="Cambria"/>
              </w:rPr>
              <w:lastRenderedPageBreak/>
              <w:t xml:space="preserve">Nella prima parte della lezione sono stati ripresi alcuni concetti affrontati nella lezione precedente  dando spazio alle riflessioni e alle richieste di approfondimento da parte dei ragazzi. Si è passati alla presentazione del </w:t>
            </w:r>
            <w:proofErr w:type="spellStart"/>
            <w:r w:rsidRPr="00D730AF">
              <w:rPr>
                <w:rFonts w:ascii="Verdana" w:eastAsia="Cambria" w:hAnsi="Verdana" w:cs="Cambria"/>
              </w:rPr>
              <w:t>Machine</w:t>
            </w:r>
            <w:proofErr w:type="spellEnd"/>
            <w:r w:rsidRPr="00D730AF">
              <w:rPr>
                <w:rFonts w:ascii="Verdana" w:eastAsia="Cambria" w:hAnsi="Verdana" w:cs="Cambria"/>
              </w:rPr>
              <w:t xml:space="preserve"> </w:t>
            </w:r>
            <w:proofErr w:type="spellStart"/>
            <w:r w:rsidRPr="00D730AF">
              <w:rPr>
                <w:rFonts w:ascii="Verdana" w:eastAsia="Cambria" w:hAnsi="Verdana" w:cs="Cambria"/>
              </w:rPr>
              <w:t>Learning</w:t>
            </w:r>
            <w:proofErr w:type="spellEnd"/>
            <w:r w:rsidRPr="00D730AF">
              <w:rPr>
                <w:rFonts w:ascii="Verdana" w:eastAsia="Cambria" w:hAnsi="Verdana" w:cs="Cambria"/>
              </w:rPr>
              <w:t xml:space="preserve"> attraverso </w:t>
            </w:r>
            <w:r w:rsidR="00BF71F9">
              <w:rPr>
                <w:rFonts w:ascii="Verdana" w:eastAsia="Cambria" w:hAnsi="Verdana" w:cs="Cambria"/>
              </w:rPr>
              <w:t xml:space="preserve">la sperimentazione di alcune </w:t>
            </w:r>
            <w:r w:rsidRPr="00D730AF">
              <w:rPr>
                <w:rFonts w:ascii="Verdana" w:eastAsia="Cambria" w:hAnsi="Verdana" w:cs="Cambria"/>
              </w:rPr>
              <w:t xml:space="preserve">applicazioni di Google </w:t>
            </w:r>
            <w:proofErr w:type="spellStart"/>
            <w:r w:rsidRPr="00D730AF">
              <w:rPr>
                <w:rFonts w:ascii="Verdana" w:eastAsia="Cambria" w:hAnsi="Verdana" w:cs="Cambria"/>
              </w:rPr>
              <w:t>Experiment</w:t>
            </w:r>
            <w:proofErr w:type="spellEnd"/>
            <w:r w:rsidRPr="00D730AF">
              <w:rPr>
                <w:rFonts w:ascii="Verdana" w:eastAsia="Cambria" w:hAnsi="Verdana" w:cs="Cambria"/>
              </w:rPr>
              <w:t xml:space="preserve"> (</w:t>
            </w:r>
            <w:proofErr w:type="spellStart"/>
            <w:r w:rsidRPr="00D730AF">
              <w:rPr>
                <w:rFonts w:ascii="Verdana" w:eastAsia="Cambria" w:hAnsi="Verdana" w:cs="Cambria"/>
              </w:rPr>
              <w:t>Fabricius</w:t>
            </w:r>
            <w:proofErr w:type="spellEnd"/>
            <w:r w:rsidRPr="00D730AF">
              <w:rPr>
                <w:rFonts w:ascii="Verdana" w:eastAsia="Cambria" w:hAnsi="Verdana" w:cs="Cambria"/>
              </w:rPr>
              <w:t xml:space="preserve">, </w:t>
            </w:r>
            <w:proofErr w:type="spellStart"/>
            <w:r w:rsidRPr="00D730AF">
              <w:rPr>
                <w:rFonts w:ascii="Verdana" w:eastAsia="Cambria" w:hAnsi="Verdana" w:cs="Cambria"/>
              </w:rPr>
              <w:t>Assisted</w:t>
            </w:r>
            <w:proofErr w:type="spellEnd"/>
            <w:r w:rsidRPr="00D730AF">
              <w:rPr>
                <w:rFonts w:ascii="Verdana" w:eastAsia="Cambria" w:hAnsi="Verdana" w:cs="Cambria"/>
              </w:rPr>
              <w:t xml:space="preserve"> </w:t>
            </w:r>
            <w:proofErr w:type="spellStart"/>
            <w:r w:rsidRPr="00D730AF">
              <w:rPr>
                <w:rFonts w:ascii="Verdana" w:eastAsia="Cambria" w:hAnsi="Verdana" w:cs="Cambria"/>
              </w:rPr>
              <w:t>Melody</w:t>
            </w:r>
            <w:proofErr w:type="spellEnd"/>
            <w:r w:rsidRPr="00D730AF">
              <w:rPr>
                <w:rFonts w:ascii="Verdana" w:eastAsia="Cambria" w:hAnsi="Verdana" w:cs="Cambria"/>
              </w:rPr>
              <w:t xml:space="preserve">, </w:t>
            </w:r>
            <w:proofErr w:type="spellStart"/>
            <w:r w:rsidRPr="00D730AF">
              <w:rPr>
                <w:rFonts w:ascii="Verdana" w:eastAsia="Cambria" w:hAnsi="Verdana" w:cs="Cambria"/>
              </w:rPr>
              <w:t>Bl</w:t>
            </w:r>
            <w:r w:rsidR="00CC297E" w:rsidRPr="00D730AF">
              <w:rPr>
                <w:rFonts w:ascii="Verdana" w:eastAsia="Cambria" w:hAnsi="Verdana" w:cs="Cambria"/>
              </w:rPr>
              <w:t>ob</w:t>
            </w:r>
            <w:proofErr w:type="spellEnd"/>
            <w:r w:rsidR="00CC297E" w:rsidRPr="00D730AF">
              <w:rPr>
                <w:rFonts w:ascii="Verdana" w:eastAsia="Cambria" w:hAnsi="Verdana" w:cs="Cambria"/>
              </w:rPr>
              <w:t xml:space="preserve"> Opera) e la </w:t>
            </w:r>
            <w:proofErr w:type="spellStart"/>
            <w:r w:rsidR="00CC297E" w:rsidRPr="00D730AF">
              <w:rPr>
                <w:rFonts w:ascii="Verdana" w:eastAsia="Cambria" w:hAnsi="Verdana" w:cs="Cambria"/>
              </w:rPr>
              <w:t>Teachable</w:t>
            </w:r>
            <w:proofErr w:type="spellEnd"/>
            <w:r w:rsidR="00CC297E" w:rsidRPr="00D730AF">
              <w:rPr>
                <w:rFonts w:ascii="Verdana" w:eastAsia="Cambria" w:hAnsi="Verdana" w:cs="Cambria"/>
              </w:rPr>
              <w:t xml:space="preserve"> </w:t>
            </w:r>
            <w:proofErr w:type="spellStart"/>
            <w:r w:rsidR="00CC297E" w:rsidRPr="00D730AF">
              <w:rPr>
                <w:rFonts w:ascii="Verdana" w:eastAsia="Cambria" w:hAnsi="Verdana" w:cs="Cambria"/>
              </w:rPr>
              <w:t>Ma</w:t>
            </w:r>
            <w:r w:rsidRPr="00D730AF">
              <w:rPr>
                <w:rFonts w:ascii="Verdana" w:eastAsia="Cambria" w:hAnsi="Verdana" w:cs="Cambria"/>
              </w:rPr>
              <w:t>chine</w:t>
            </w:r>
            <w:proofErr w:type="spellEnd"/>
            <w:r w:rsidR="00CC297E" w:rsidRPr="00D730AF">
              <w:rPr>
                <w:rFonts w:ascii="Verdana" w:eastAsia="Cambria" w:hAnsi="Verdana" w:cs="Cambria"/>
              </w:rPr>
              <w:t xml:space="preserve">. Le applicazioni sono state condivise con i ragazzi su </w:t>
            </w:r>
            <w:proofErr w:type="spellStart"/>
            <w:r w:rsidR="00CC297E" w:rsidRPr="00D730AF">
              <w:rPr>
                <w:rFonts w:ascii="Verdana" w:eastAsia="Cambria" w:hAnsi="Verdana" w:cs="Cambria"/>
              </w:rPr>
              <w:t>classroom</w:t>
            </w:r>
            <w:proofErr w:type="spellEnd"/>
            <w:r w:rsidR="00CC297E" w:rsidRPr="00D730AF">
              <w:rPr>
                <w:rFonts w:ascii="Verdana" w:eastAsia="Cambria" w:hAnsi="Verdana" w:cs="Cambria"/>
              </w:rPr>
              <w:t xml:space="preserve"> per consentire </w:t>
            </w:r>
            <w:r w:rsidR="00BF71F9">
              <w:rPr>
                <w:rFonts w:ascii="Verdana" w:eastAsia="Cambria" w:hAnsi="Verdana" w:cs="Cambria"/>
              </w:rPr>
              <w:t>successive</w:t>
            </w:r>
            <w:r w:rsidR="00CC297E" w:rsidRPr="00D730AF">
              <w:rPr>
                <w:rFonts w:ascii="Verdana" w:eastAsia="Cambria" w:hAnsi="Verdana" w:cs="Cambria"/>
              </w:rPr>
              <w:t xml:space="preserve"> esercitazioni individuali.</w:t>
            </w:r>
          </w:p>
          <w:p w:rsidR="00CC297E" w:rsidRPr="00D730AF" w:rsidRDefault="00CC297E" w:rsidP="0010068D">
            <w:pPr>
              <w:jc w:val="both"/>
              <w:rPr>
                <w:rFonts w:ascii="Verdana" w:eastAsia="Cambria" w:hAnsi="Verdana" w:cs="Cambria"/>
                <w:u w:val="single"/>
              </w:rPr>
            </w:pPr>
            <w:r w:rsidRPr="00D730AF">
              <w:rPr>
                <w:rFonts w:ascii="Verdana" w:eastAsia="Cambria" w:hAnsi="Verdana" w:cs="Cambria"/>
                <w:u w:val="single"/>
              </w:rPr>
              <w:t>Terza lezione</w:t>
            </w:r>
          </w:p>
          <w:p w:rsidR="00CC297E" w:rsidRPr="00D730AF" w:rsidRDefault="00CC297E" w:rsidP="0010068D">
            <w:pPr>
              <w:jc w:val="both"/>
              <w:rPr>
                <w:rFonts w:ascii="Verdana" w:eastAsia="Cambria" w:hAnsi="Verdana" w:cs="Cambria"/>
              </w:rPr>
            </w:pPr>
            <w:r w:rsidRPr="00D730AF">
              <w:rPr>
                <w:rFonts w:ascii="Verdana" w:eastAsia="Cambria" w:hAnsi="Verdana" w:cs="Cambria"/>
              </w:rPr>
              <w:t>La lezione è stata svolta in presenza con entrambe le classi.</w:t>
            </w:r>
          </w:p>
          <w:p w:rsidR="00CC297E" w:rsidRPr="00D730AF" w:rsidRDefault="00CC297E" w:rsidP="00174513">
            <w:pPr>
              <w:jc w:val="both"/>
              <w:rPr>
                <w:rFonts w:ascii="Verdana" w:eastAsia="Cambria" w:hAnsi="Verdana" w:cs="Cambria"/>
              </w:rPr>
            </w:pPr>
            <w:r w:rsidRPr="00D730AF">
              <w:rPr>
                <w:rFonts w:ascii="Verdana" w:eastAsia="Cambria" w:hAnsi="Verdana" w:cs="Cambria"/>
              </w:rPr>
              <w:t xml:space="preserve">Dopo aver fatto con i ragazzi il punto della situazione circa i lavori prodotti o da modificare e la messa a punto del sito, la classe è stata suddivisa in cinque gruppi per svolgere un’attività unplugged sul </w:t>
            </w:r>
            <w:proofErr w:type="spellStart"/>
            <w:r w:rsidRPr="00D730AF">
              <w:rPr>
                <w:rFonts w:ascii="Verdana" w:eastAsia="Cambria" w:hAnsi="Verdana" w:cs="Cambria"/>
              </w:rPr>
              <w:t>Machine</w:t>
            </w:r>
            <w:proofErr w:type="spellEnd"/>
            <w:r w:rsidRPr="00D730AF">
              <w:rPr>
                <w:rFonts w:ascii="Verdana" w:eastAsia="Cambria" w:hAnsi="Verdana" w:cs="Cambria"/>
              </w:rPr>
              <w:t xml:space="preserve"> </w:t>
            </w:r>
            <w:proofErr w:type="spellStart"/>
            <w:r w:rsidRPr="00D730AF">
              <w:rPr>
                <w:rFonts w:ascii="Verdana" w:eastAsia="Cambria" w:hAnsi="Verdana" w:cs="Cambria"/>
              </w:rPr>
              <w:t>Learning</w:t>
            </w:r>
            <w:proofErr w:type="spellEnd"/>
            <w:r w:rsidRPr="00D730AF">
              <w:rPr>
                <w:rFonts w:ascii="Verdana" w:eastAsia="Cambria" w:hAnsi="Verdana" w:cs="Cambria"/>
              </w:rPr>
              <w:t xml:space="preserve">: il gioco della scimmia buona e della scimmia cattiva. </w:t>
            </w:r>
            <w:r w:rsidR="00174513" w:rsidRPr="00D730AF">
              <w:rPr>
                <w:rFonts w:ascii="Verdana" w:eastAsia="Cambria" w:hAnsi="Verdana" w:cs="Cambria"/>
              </w:rPr>
              <w:t xml:space="preserve">A ciascun gruppo è stata fornita una scheda con i dati di addestramento relativi a due tipologie di scimmie all’interno di uno zoo: la scimmia che morde e quella che non morde e ha avuto il compito di individuare e scrivere le caratteristiche distintive delle due tipologie di scimmie. In un secondo momento è stata fornita a ciascun gruppo una scheda con i dati del test e,  utilizzando le caratteristiche rilevate nello </w:t>
            </w:r>
            <w:proofErr w:type="spellStart"/>
            <w:r w:rsidR="00174513" w:rsidRPr="00D730AF">
              <w:rPr>
                <w:rFonts w:ascii="Verdana" w:eastAsia="Cambria" w:hAnsi="Verdana" w:cs="Cambria"/>
              </w:rPr>
              <w:t>step</w:t>
            </w:r>
            <w:proofErr w:type="spellEnd"/>
            <w:r w:rsidR="00174513" w:rsidRPr="00D730AF">
              <w:rPr>
                <w:rFonts w:ascii="Verdana" w:eastAsia="Cambria" w:hAnsi="Verdana" w:cs="Cambria"/>
              </w:rPr>
              <w:t xml:space="preserve"> precedente, i gruppi hanno classificato le due tipologie di scimmie. La lezione è terminata con il confronto dei risultati </w:t>
            </w:r>
            <w:r w:rsidR="003C6796" w:rsidRPr="00D730AF">
              <w:rPr>
                <w:rFonts w:ascii="Verdana" w:eastAsia="Cambria" w:hAnsi="Verdana" w:cs="Cambria"/>
              </w:rPr>
              <w:t xml:space="preserve">dei vari gruppi e con le relative riflessioni sul funzionamento e le criticità del </w:t>
            </w:r>
            <w:proofErr w:type="spellStart"/>
            <w:r w:rsidR="003C6796" w:rsidRPr="00D730AF">
              <w:rPr>
                <w:rFonts w:ascii="Verdana" w:eastAsia="Cambria" w:hAnsi="Verdana" w:cs="Cambria"/>
              </w:rPr>
              <w:t>Machine</w:t>
            </w:r>
            <w:proofErr w:type="spellEnd"/>
            <w:r w:rsidR="003C6796" w:rsidRPr="00D730AF">
              <w:rPr>
                <w:rFonts w:ascii="Verdana" w:eastAsia="Cambria" w:hAnsi="Verdana" w:cs="Cambria"/>
              </w:rPr>
              <w:t xml:space="preserve"> </w:t>
            </w:r>
            <w:proofErr w:type="spellStart"/>
            <w:r w:rsidR="003C6796" w:rsidRPr="00D730AF">
              <w:rPr>
                <w:rFonts w:ascii="Verdana" w:eastAsia="Cambria" w:hAnsi="Verdana" w:cs="Cambria"/>
              </w:rPr>
              <w:t>Learning</w:t>
            </w:r>
            <w:proofErr w:type="spellEnd"/>
            <w:r w:rsidR="003C6796" w:rsidRPr="00D730AF">
              <w:rPr>
                <w:rFonts w:ascii="Verdana" w:eastAsia="Cambria" w:hAnsi="Verdana" w:cs="Cambria"/>
              </w:rPr>
              <w:t xml:space="preserve">. </w:t>
            </w:r>
          </w:p>
          <w:p w:rsidR="003C6796" w:rsidRDefault="003C6796" w:rsidP="00174513">
            <w:pPr>
              <w:jc w:val="both"/>
              <w:rPr>
                <w:rFonts w:ascii="Verdana" w:eastAsia="Cambria" w:hAnsi="Verdana" w:cs="Cambria"/>
                <w:b/>
              </w:rPr>
            </w:pPr>
            <w:r w:rsidRPr="00D730AF">
              <w:rPr>
                <w:rFonts w:ascii="Verdana" w:eastAsia="Cambria" w:hAnsi="Verdana" w:cs="Cambria"/>
                <w:b/>
                <w:u w:val="single"/>
              </w:rPr>
              <w:t>Terza fase</w:t>
            </w:r>
            <w:r w:rsidRPr="00D730AF">
              <w:rPr>
                <w:rFonts w:ascii="Verdana" w:eastAsia="Cambria" w:hAnsi="Verdana" w:cs="Cambria"/>
                <w:b/>
              </w:rPr>
              <w:t>: RIFLESSIONI CRITICHE</w:t>
            </w:r>
          </w:p>
          <w:p w:rsidR="008972D4" w:rsidRPr="008972D4" w:rsidRDefault="008972D4" w:rsidP="00174513">
            <w:pPr>
              <w:jc w:val="both"/>
              <w:rPr>
                <w:rFonts w:ascii="Verdana" w:eastAsia="Cambria" w:hAnsi="Verdana" w:cs="Cambria"/>
              </w:rPr>
            </w:pPr>
            <w:r w:rsidRPr="008972D4">
              <w:rPr>
                <w:rFonts w:ascii="Verdana" w:eastAsia="Cambria" w:hAnsi="Verdana" w:cs="Cambria"/>
              </w:rPr>
              <w:t>La</w:t>
            </w:r>
            <w:r>
              <w:rPr>
                <w:rFonts w:ascii="Verdana" w:eastAsia="Cambria" w:hAnsi="Verdana" w:cs="Cambria"/>
              </w:rPr>
              <w:t xml:space="preserve"> terza fase è stata articolata in due lezioni, per un </w:t>
            </w:r>
            <w:r w:rsidR="00E32BC9">
              <w:rPr>
                <w:rFonts w:ascii="Verdana" w:eastAsia="Cambria" w:hAnsi="Verdana" w:cs="Cambria"/>
              </w:rPr>
              <w:t>totale</w:t>
            </w:r>
            <w:r>
              <w:rPr>
                <w:rFonts w:ascii="Verdana" w:eastAsia="Cambria" w:hAnsi="Verdana" w:cs="Cambria"/>
              </w:rPr>
              <w:t xml:space="preserve"> di tre ore</w:t>
            </w:r>
            <w:r w:rsidR="00BF71F9">
              <w:rPr>
                <w:rFonts w:ascii="Verdana" w:eastAsia="Cambria" w:hAnsi="Verdana" w:cs="Cambria"/>
              </w:rPr>
              <w:t xml:space="preserve"> per ciascuna classe</w:t>
            </w:r>
            <w:r>
              <w:rPr>
                <w:rFonts w:ascii="Verdana" w:eastAsia="Cambria" w:hAnsi="Verdana" w:cs="Cambria"/>
              </w:rPr>
              <w:t>.</w:t>
            </w:r>
          </w:p>
          <w:p w:rsidR="003C6796" w:rsidRPr="00D730AF" w:rsidRDefault="003C6796" w:rsidP="00174513">
            <w:pPr>
              <w:jc w:val="both"/>
              <w:rPr>
                <w:rFonts w:ascii="Verdana" w:eastAsia="Cambria" w:hAnsi="Verdana" w:cs="Cambria"/>
                <w:u w:val="single"/>
              </w:rPr>
            </w:pPr>
            <w:r w:rsidRPr="00D730AF">
              <w:rPr>
                <w:rFonts w:ascii="Verdana" w:eastAsia="Cambria" w:hAnsi="Verdana" w:cs="Cambria"/>
                <w:u w:val="single"/>
              </w:rPr>
              <w:t>Prima lezione</w:t>
            </w:r>
          </w:p>
          <w:p w:rsidR="003C6796" w:rsidRPr="00D730AF" w:rsidRDefault="003C6796" w:rsidP="00174513">
            <w:pPr>
              <w:jc w:val="both"/>
              <w:rPr>
                <w:rFonts w:ascii="Verdana" w:eastAsia="Cambria" w:hAnsi="Verdana" w:cs="Cambria"/>
              </w:rPr>
            </w:pPr>
            <w:r w:rsidRPr="00D730AF">
              <w:rPr>
                <w:rFonts w:ascii="Verdana" w:eastAsia="Cambria" w:hAnsi="Verdana" w:cs="Cambria"/>
              </w:rPr>
              <w:t xml:space="preserve">La lezione si è svolta in presenza con entrambe le classi ed è stata preceduta dalla visione del film di animazione: </w:t>
            </w:r>
            <w:r w:rsidRPr="00D730AF">
              <w:rPr>
                <w:rFonts w:ascii="Verdana" w:eastAsia="Cambria" w:hAnsi="Verdana" w:cs="Cambria"/>
                <w:i/>
              </w:rPr>
              <w:t>Il gigante di ferro.</w:t>
            </w:r>
          </w:p>
          <w:p w:rsidR="003C6796" w:rsidRPr="00D730AF" w:rsidRDefault="003C6796" w:rsidP="00174513">
            <w:pPr>
              <w:jc w:val="both"/>
              <w:rPr>
                <w:rFonts w:ascii="Verdana" w:eastAsia="Cambria" w:hAnsi="Verdana" w:cs="Cambria"/>
              </w:rPr>
            </w:pPr>
            <w:r w:rsidRPr="00D730AF">
              <w:rPr>
                <w:rFonts w:ascii="Verdana" w:eastAsia="Cambria" w:hAnsi="Verdana" w:cs="Cambria"/>
              </w:rPr>
              <w:t xml:space="preserve">La prima parte della lezione è servita per fare il punto </w:t>
            </w:r>
            <w:r w:rsidR="00F267C5" w:rsidRPr="00D730AF">
              <w:rPr>
                <w:rFonts w:ascii="Verdana" w:eastAsia="Cambria" w:hAnsi="Verdana" w:cs="Cambria"/>
              </w:rPr>
              <w:t xml:space="preserve">della situazione circa la </w:t>
            </w:r>
            <w:r w:rsidRPr="00D730AF">
              <w:rPr>
                <w:rFonts w:ascii="Verdana" w:eastAsia="Cambria" w:hAnsi="Verdana" w:cs="Cambria"/>
              </w:rPr>
              <w:t xml:space="preserve"> realizzazione del sito a cui i ragazzi stanno lavorando: pagine, layout, immagini, contenuti. Successivamente i ragazzi hanno </w:t>
            </w:r>
            <w:r w:rsidR="00F267C5" w:rsidRPr="00D730AF">
              <w:rPr>
                <w:rFonts w:ascii="Verdana" w:eastAsia="Cambria" w:hAnsi="Verdana" w:cs="Cambria"/>
              </w:rPr>
              <w:t>esposto</w:t>
            </w:r>
            <w:r w:rsidRPr="00D730AF">
              <w:rPr>
                <w:rFonts w:ascii="Verdana" w:eastAsia="Cambria" w:hAnsi="Verdana" w:cs="Cambria"/>
              </w:rPr>
              <w:t xml:space="preserve"> le loro considerazioni </w:t>
            </w:r>
            <w:r w:rsidR="00BF2540" w:rsidRPr="00D730AF">
              <w:rPr>
                <w:rFonts w:ascii="Verdana" w:eastAsia="Cambria" w:hAnsi="Verdana" w:cs="Cambria"/>
              </w:rPr>
              <w:t xml:space="preserve">e riflessioni sul film visto e in generale sul tema dell’intelligenza artificiale. Si sono soffermati in particolare sui pro e </w:t>
            </w:r>
            <w:r w:rsidR="00BF2540" w:rsidRPr="00D730AF">
              <w:rPr>
                <w:rFonts w:ascii="Verdana" w:eastAsia="Cambria" w:hAnsi="Verdana" w:cs="Cambria"/>
              </w:rPr>
              <w:lastRenderedPageBreak/>
              <w:t>i contro convenendo sulla necessità di una precisa regolamentazione legislativa. Al termine della lezione i ragazzi si sono autonomamente organizzati in gruppi per la preparazione e realizzazione di min</w:t>
            </w:r>
            <w:r w:rsidR="00F267C5" w:rsidRPr="00D730AF">
              <w:rPr>
                <w:rFonts w:ascii="Verdana" w:eastAsia="Cambria" w:hAnsi="Verdana" w:cs="Cambria"/>
              </w:rPr>
              <w:t>i-conferenze, strutturate come mini-</w:t>
            </w:r>
            <w:r w:rsidR="00BF2540" w:rsidRPr="00D730AF">
              <w:rPr>
                <w:rFonts w:ascii="Verdana" w:eastAsia="Cambria" w:hAnsi="Verdana" w:cs="Cambria"/>
              </w:rPr>
              <w:t xml:space="preserve">interviste video, sui vari argomenti trattati </w:t>
            </w:r>
            <w:r w:rsidR="00F267C5" w:rsidRPr="00D730AF">
              <w:rPr>
                <w:rFonts w:ascii="Verdana" w:eastAsia="Cambria" w:hAnsi="Verdana" w:cs="Cambria"/>
              </w:rPr>
              <w:t>durante il</w:t>
            </w:r>
            <w:r w:rsidR="00BF2540" w:rsidRPr="00D730AF">
              <w:rPr>
                <w:rFonts w:ascii="Verdana" w:eastAsia="Cambria" w:hAnsi="Verdana" w:cs="Cambria"/>
              </w:rPr>
              <w:t xml:space="preserve"> corso. </w:t>
            </w:r>
          </w:p>
          <w:p w:rsidR="00BF2540" w:rsidRPr="00D730AF" w:rsidRDefault="00BF2540" w:rsidP="00174513">
            <w:pPr>
              <w:jc w:val="both"/>
              <w:rPr>
                <w:rFonts w:ascii="Verdana" w:eastAsia="Cambria" w:hAnsi="Verdana" w:cs="Cambria"/>
                <w:u w:val="single"/>
              </w:rPr>
            </w:pPr>
            <w:r w:rsidRPr="00D730AF">
              <w:rPr>
                <w:rFonts w:ascii="Verdana" w:eastAsia="Cambria" w:hAnsi="Verdana" w:cs="Cambria"/>
                <w:u w:val="single"/>
              </w:rPr>
              <w:t>Seconda lezione</w:t>
            </w:r>
          </w:p>
          <w:p w:rsidR="00BF2540" w:rsidRPr="00D730AF" w:rsidRDefault="00F267C5" w:rsidP="00BF71F9">
            <w:pPr>
              <w:jc w:val="both"/>
              <w:rPr>
                <w:rFonts w:ascii="Verdana" w:eastAsia="Cambria" w:hAnsi="Verdana" w:cs="Cambria"/>
              </w:rPr>
            </w:pPr>
            <w:r w:rsidRPr="00D730AF">
              <w:rPr>
                <w:rFonts w:ascii="Verdana" w:eastAsia="Cambria" w:hAnsi="Verdana" w:cs="Cambria"/>
              </w:rPr>
              <w:t xml:space="preserve">Si è trattato di una lezione conclusiva durante la quale sono stati ripresi i video delle mini-conferenze da inserire sul sito e </w:t>
            </w:r>
            <w:r w:rsidR="00BF71F9">
              <w:rPr>
                <w:rFonts w:ascii="Verdana" w:eastAsia="Cambria" w:hAnsi="Verdana" w:cs="Cambria"/>
              </w:rPr>
              <w:t xml:space="preserve">sono state condivise </w:t>
            </w:r>
            <w:r w:rsidRPr="00D730AF">
              <w:rPr>
                <w:rFonts w:ascii="Verdana" w:eastAsia="Cambria" w:hAnsi="Verdana" w:cs="Cambria"/>
              </w:rPr>
              <w:t xml:space="preserve">le ultime decisioni circa i contenuti da completare e aggiungere al sito. </w:t>
            </w:r>
          </w:p>
        </w:tc>
      </w:tr>
      <w:tr w:rsidR="004667F0" w:rsidRPr="00D730AF">
        <w:tc>
          <w:tcPr>
            <w:tcW w:w="9628" w:type="dxa"/>
            <w:gridSpan w:val="2"/>
            <w:shd w:val="clear" w:color="auto" w:fill="D9D9D9"/>
          </w:tcPr>
          <w:p w:rsidR="004667F0" w:rsidRPr="00D730AF" w:rsidRDefault="00D327CA">
            <w:pPr>
              <w:jc w:val="center"/>
              <w:rPr>
                <w:rFonts w:ascii="Verdana" w:eastAsia="Verdana" w:hAnsi="Verdana" w:cs="Verdana"/>
              </w:rPr>
            </w:pPr>
            <w:r w:rsidRPr="00D730AF">
              <w:rPr>
                <w:rFonts w:ascii="Verdana" w:eastAsia="Verdana" w:hAnsi="Verdana" w:cs="Verdana"/>
                <w:b/>
              </w:rPr>
              <w:lastRenderedPageBreak/>
              <w:t>ORGANIZZAZIONE DEL LAVORO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Lavoro di gruppo</w:t>
            </w:r>
          </w:p>
        </w:tc>
        <w:tc>
          <w:tcPr>
            <w:tcW w:w="5994" w:type="dxa"/>
          </w:tcPr>
          <w:p w:rsidR="004667F0" w:rsidRPr="00D730AF" w:rsidRDefault="00D327CA" w:rsidP="00375C54">
            <w:pPr>
              <w:numPr>
                <w:ilvl w:val="0"/>
                <w:numId w:val="3"/>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 xml:space="preserve">Si </w:t>
            </w:r>
          </w:p>
          <w:p w:rsidR="004667F0" w:rsidRPr="00D730AF" w:rsidRDefault="00D327CA">
            <w:pPr>
              <w:numPr>
                <w:ilvl w:val="0"/>
                <w:numId w:val="1"/>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No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Gruppi omogenei</w:t>
            </w:r>
          </w:p>
        </w:tc>
        <w:tc>
          <w:tcPr>
            <w:tcW w:w="5994" w:type="dxa"/>
          </w:tcPr>
          <w:p w:rsidR="004667F0" w:rsidRPr="00D730AF" w:rsidRDefault="00D327CA">
            <w:pPr>
              <w:numPr>
                <w:ilvl w:val="0"/>
                <w:numId w:val="1"/>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 xml:space="preserve">Si </w:t>
            </w:r>
          </w:p>
          <w:p w:rsidR="004667F0" w:rsidRPr="00D730AF" w:rsidRDefault="00D327CA" w:rsidP="00375C54">
            <w:pPr>
              <w:numPr>
                <w:ilvl w:val="0"/>
                <w:numId w:val="4"/>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No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Numero di studenti per gruppo</w:t>
            </w:r>
          </w:p>
        </w:tc>
        <w:tc>
          <w:tcPr>
            <w:tcW w:w="5994" w:type="dxa"/>
          </w:tcPr>
          <w:p w:rsidR="004667F0" w:rsidRPr="00D730AF" w:rsidRDefault="00882246">
            <w:pPr>
              <w:rPr>
                <w:rFonts w:ascii="Verdana" w:eastAsia="Verdana" w:hAnsi="Verdana" w:cs="Verdana"/>
              </w:rPr>
            </w:pPr>
            <w:r w:rsidRPr="00D730AF">
              <w:rPr>
                <w:rFonts w:ascii="Verdana" w:eastAsia="Verdana" w:hAnsi="Verdana" w:cs="Verdana"/>
              </w:rPr>
              <w:t xml:space="preserve">       4/5</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Coinvolta l’intera classe</w:t>
            </w:r>
          </w:p>
        </w:tc>
        <w:tc>
          <w:tcPr>
            <w:tcW w:w="5994" w:type="dxa"/>
          </w:tcPr>
          <w:p w:rsidR="004667F0" w:rsidRPr="00D730AF" w:rsidRDefault="00D327CA" w:rsidP="00375C54">
            <w:pPr>
              <w:numPr>
                <w:ilvl w:val="0"/>
                <w:numId w:val="5"/>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 xml:space="preserve">Si </w:t>
            </w:r>
          </w:p>
          <w:p w:rsidR="004667F0" w:rsidRPr="00D730AF" w:rsidRDefault="00D327CA">
            <w:pPr>
              <w:numPr>
                <w:ilvl w:val="0"/>
                <w:numId w:val="1"/>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No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Sono stati realizzati collegamenti trasversali con altre discipline/docenti</w:t>
            </w:r>
          </w:p>
        </w:tc>
        <w:tc>
          <w:tcPr>
            <w:tcW w:w="5994" w:type="dxa"/>
          </w:tcPr>
          <w:p w:rsidR="004667F0" w:rsidRPr="00D730AF" w:rsidRDefault="00D327CA" w:rsidP="00375C54">
            <w:pPr>
              <w:numPr>
                <w:ilvl w:val="0"/>
                <w:numId w:val="6"/>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 xml:space="preserve">Si </w:t>
            </w:r>
          </w:p>
          <w:p w:rsidR="004667F0" w:rsidRPr="00D730AF" w:rsidRDefault="00D327CA">
            <w:pPr>
              <w:numPr>
                <w:ilvl w:val="0"/>
                <w:numId w:val="1"/>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No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 xml:space="preserve">Se Si, </w:t>
            </w:r>
            <w:r w:rsidRPr="00D730AF">
              <w:rPr>
                <w:rFonts w:ascii="Verdana" w:eastAsia="Verdana" w:hAnsi="Verdana" w:cs="Verdana"/>
                <w:i/>
              </w:rPr>
              <w:t>quali</w:t>
            </w:r>
            <w:r w:rsidRPr="00D730AF">
              <w:rPr>
                <w:rFonts w:ascii="Verdana" w:eastAsia="Verdana" w:hAnsi="Verdana" w:cs="Verdana"/>
              </w:rPr>
              <w:t>?</w:t>
            </w:r>
          </w:p>
        </w:tc>
        <w:tc>
          <w:tcPr>
            <w:tcW w:w="5994" w:type="dxa"/>
          </w:tcPr>
          <w:p w:rsidR="004667F0" w:rsidRPr="00D730AF" w:rsidRDefault="00075D5B">
            <w:pPr>
              <w:rPr>
                <w:rFonts w:ascii="Verdana" w:eastAsia="Cambria" w:hAnsi="Verdana" w:cs="Cambria"/>
              </w:rPr>
            </w:pPr>
            <w:r w:rsidRPr="00D730AF">
              <w:rPr>
                <w:rFonts w:ascii="Verdana" w:eastAsia="Cambria" w:hAnsi="Verdana" w:cs="Cambria"/>
              </w:rPr>
              <w:t xml:space="preserve">ITALIANO – SCIENZE – </w:t>
            </w:r>
            <w:r w:rsidR="00231466" w:rsidRPr="00D730AF">
              <w:rPr>
                <w:rFonts w:ascii="Verdana" w:eastAsia="Cambria" w:hAnsi="Verdana" w:cs="Cambria"/>
              </w:rPr>
              <w:t xml:space="preserve">TECNOLOGIA - </w:t>
            </w:r>
            <w:r w:rsidRPr="00D730AF">
              <w:rPr>
                <w:rFonts w:ascii="Verdana" w:eastAsia="Cambria" w:hAnsi="Verdana" w:cs="Cambria"/>
              </w:rPr>
              <w:t>ARTE E IMMAGINE</w:t>
            </w:r>
            <w:r w:rsidR="00231466" w:rsidRPr="00D730AF">
              <w:rPr>
                <w:rFonts w:ascii="Verdana" w:eastAsia="Cambria" w:hAnsi="Verdana" w:cs="Cambria"/>
              </w:rPr>
              <w:t xml:space="preserve"> - ED. CIVCA</w:t>
            </w:r>
            <w:r w:rsidRPr="00D730AF">
              <w:rPr>
                <w:rFonts w:ascii="Verdana" w:eastAsia="Cambria" w:hAnsi="Verdana" w:cs="Cambria"/>
              </w:rPr>
              <w:t xml:space="preserve"> </w:t>
            </w:r>
          </w:p>
        </w:tc>
      </w:tr>
      <w:tr w:rsidR="004667F0" w:rsidRPr="00D730AF">
        <w:tc>
          <w:tcPr>
            <w:tcW w:w="9628" w:type="dxa"/>
            <w:gridSpan w:val="2"/>
            <w:shd w:val="clear" w:color="auto" w:fill="D9D9D9"/>
          </w:tcPr>
          <w:p w:rsidR="004667F0" w:rsidRPr="00D730AF" w:rsidRDefault="00D327CA">
            <w:pPr>
              <w:jc w:val="center"/>
              <w:rPr>
                <w:rFonts w:ascii="Verdana" w:eastAsia="Verdana" w:hAnsi="Verdana" w:cs="Verdana"/>
              </w:rPr>
            </w:pPr>
            <w:r w:rsidRPr="00D730AF">
              <w:rPr>
                <w:rFonts w:ascii="Verdana" w:eastAsia="Verdana" w:hAnsi="Verdana" w:cs="Verdana"/>
                <w:b/>
              </w:rPr>
              <w:t>COMPORTAMENTO DEGLI STUDENTI</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Descrivere come l’attività è stata accolta dagli studenti e il modo in cui hanno assolto al loro compito. Descrivere il clima di lavoro.</w:t>
            </w:r>
          </w:p>
          <w:p w:rsidR="004667F0" w:rsidRPr="00D730AF" w:rsidRDefault="004667F0">
            <w:pPr>
              <w:rPr>
                <w:rFonts w:ascii="Verdana" w:eastAsia="Verdana" w:hAnsi="Verdana" w:cs="Verdana"/>
              </w:rPr>
            </w:pPr>
          </w:p>
        </w:tc>
        <w:tc>
          <w:tcPr>
            <w:tcW w:w="5994" w:type="dxa"/>
          </w:tcPr>
          <w:p w:rsidR="004667F0" w:rsidRPr="00D730AF" w:rsidRDefault="00F267C5" w:rsidP="00020175">
            <w:pPr>
              <w:rPr>
                <w:rFonts w:ascii="Verdana" w:eastAsia="Cambria" w:hAnsi="Verdana" w:cs="Cambria"/>
              </w:rPr>
            </w:pPr>
            <w:r w:rsidRPr="00D730AF">
              <w:rPr>
                <w:rFonts w:ascii="Verdana" w:eastAsia="Cambria" w:hAnsi="Verdana" w:cs="Cambria"/>
              </w:rPr>
              <w:t>Tutte le attività proposte sono state accolte con molta curiosità e interesse da tut</w:t>
            </w:r>
            <w:r w:rsidR="008E5B15" w:rsidRPr="00D730AF">
              <w:rPr>
                <w:rFonts w:ascii="Verdana" w:eastAsia="Cambria" w:hAnsi="Verdana" w:cs="Cambria"/>
              </w:rPr>
              <w:t xml:space="preserve">ti gli alunni in un clima sereno  e interattivo,  caratterizzato da continui brainstorming e riflessioni personali. </w:t>
            </w:r>
            <w:r w:rsidR="00020175" w:rsidRPr="00D730AF">
              <w:rPr>
                <w:rFonts w:ascii="Verdana" w:eastAsia="Cambria" w:hAnsi="Verdana" w:cs="Cambria"/>
              </w:rPr>
              <w:t xml:space="preserve">Grande entusiasmo hanno suscitato le applicazioni di </w:t>
            </w:r>
            <w:proofErr w:type="spellStart"/>
            <w:r w:rsidR="00020175" w:rsidRPr="00D730AF">
              <w:rPr>
                <w:rFonts w:ascii="Verdana" w:eastAsia="Cambria" w:hAnsi="Verdana" w:cs="Cambria"/>
              </w:rPr>
              <w:t>Machine</w:t>
            </w:r>
            <w:proofErr w:type="spellEnd"/>
            <w:r w:rsidR="00020175" w:rsidRPr="00D730AF">
              <w:rPr>
                <w:rFonts w:ascii="Verdana" w:eastAsia="Cambria" w:hAnsi="Verdana" w:cs="Cambria"/>
              </w:rPr>
              <w:t xml:space="preserve"> </w:t>
            </w:r>
            <w:proofErr w:type="spellStart"/>
            <w:r w:rsidR="00020175" w:rsidRPr="00D730AF">
              <w:rPr>
                <w:rFonts w:ascii="Verdana" w:eastAsia="Cambria" w:hAnsi="Verdana" w:cs="Cambria"/>
              </w:rPr>
              <w:t>Learning</w:t>
            </w:r>
            <w:proofErr w:type="spellEnd"/>
            <w:r w:rsidR="00020175" w:rsidRPr="00D730AF">
              <w:rPr>
                <w:rFonts w:ascii="Verdana" w:eastAsia="Cambria" w:hAnsi="Verdana" w:cs="Cambria"/>
              </w:rPr>
              <w:t xml:space="preserve">, con le quali gli alunni si sono esercitati anche a casa coinvolgendo le loro famiglie. </w:t>
            </w:r>
            <w:r w:rsidR="008E5B15" w:rsidRPr="00D730AF">
              <w:rPr>
                <w:rFonts w:ascii="Verdana" w:eastAsia="Cambria" w:hAnsi="Verdana" w:cs="Cambria"/>
              </w:rPr>
              <w:t>Per ciascun argom</w:t>
            </w:r>
            <w:r w:rsidRPr="00D730AF">
              <w:rPr>
                <w:rFonts w:ascii="Verdana" w:eastAsia="Cambria" w:hAnsi="Verdana" w:cs="Cambria"/>
              </w:rPr>
              <w:t xml:space="preserve">ento trattato </w:t>
            </w:r>
            <w:r w:rsidR="005A66C6">
              <w:rPr>
                <w:rFonts w:ascii="Verdana" w:eastAsia="Cambria" w:hAnsi="Verdana" w:cs="Cambria"/>
              </w:rPr>
              <w:t xml:space="preserve">i ragazzi </w:t>
            </w:r>
            <w:r w:rsidR="008E5B15" w:rsidRPr="00D730AF">
              <w:rPr>
                <w:rFonts w:ascii="Verdana" w:eastAsia="Cambria" w:hAnsi="Verdana" w:cs="Cambria"/>
              </w:rPr>
              <w:t xml:space="preserve">si sono organizzati in gruppi di lavoro, hanno fatto ricerche di approfondimento e hanno realizzato cartelloni, PowerPoint o video esplicativi. Molto </w:t>
            </w:r>
            <w:r w:rsidR="00020175" w:rsidRPr="00D730AF">
              <w:rPr>
                <w:rFonts w:ascii="Verdana" w:eastAsia="Cambria" w:hAnsi="Verdana" w:cs="Cambria"/>
              </w:rPr>
              <w:t xml:space="preserve">coinvolgimento hanno suscitato sia la messa in scena delle mini-interviste video sia la realizzazione del </w:t>
            </w:r>
            <w:r w:rsidR="008E5B15" w:rsidRPr="00D730AF">
              <w:rPr>
                <w:rFonts w:ascii="Verdana" w:eastAsia="Cambria" w:hAnsi="Verdana" w:cs="Cambria"/>
              </w:rPr>
              <w:t>sito</w:t>
            </w:r>
            <w:r w:rsidR="00020175" w:rsidRPr="00D730AF">
              <w:rPr>
                <w:rFonts w:ascii="Verdana" w:eastAsia="Cambria" w:hAnsi="Verdana" w:cs="Cambria"/>
              </w:rPr>
              <w:t xml:space="preserve">. </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lastRenderedPageBreak/>
              <w:t>Sono state evidenziate differenze di atteggiamento tra i protagonisti?</w:t>
            </w:r>
          </w:p>
          <w:p w:rsidR="004667F0" w:rsidRPr="00D730AF" w:rsidRDefault="00D327CA">
            <w:pPr>
              <w:rPr>
                <w:rFonts w:ascii="Verdana" w:eastAsia="Verdana" w:hAnsi="Verdana" w:cs="Verdana"/>
              </w:rPr>
            </w:pPr>
            <w:r w:rsidRPr="00D730AF">
              <w:rPr>
                <w:rFonts w:ascii="Verdana" w:eastAsia="Verdana" w:hAnsi="Verdana" w:cs="Verdana"/>
              </w:rPr>
              <w:t>Se SI tra:</w:t>
            </w:r>
          </w:p>
        </w:tc>
        <w:tc>
          <w:tcPr>
            <w:tcW w:w="5994" w:type="dxa"/>
          </w:tcPr>
          <w:p w:rsidR="004667F0" w:rsidRPr="00D730AF" w:rsidRDefault="00D327CA" w:rsidP="00A0596A">
            <w:pPr>
              <w:numPr>
                <w:ilvl w:val="0"/>
                <w:numId w:val="7"/>
              </w:numPr>
              <w:spacing w:line="276" w:lineRule="auto"/>
              <w:rPr>
                <w:rFonts w:ascii="Verdana" w:eastAsia="Verdana" w:hAnsi="Verdana" w:cs="Verdana"/>
              </w:rPr>
            </w:pPr>
            <w:r w:rsidRPr="00D730AF">
              <w:rPr>
                <w:rFonts w:ascii="Verdana" w:eastAsia="Verdana" w:hAnsi="Verdana" w:cs="Verdana"/>
              </w:rPr>
              <w:t xml:space="preserve">Si </w:t>
            </w:r>
          </w:p>
          <w:p w:rsidR="004667F0" w:rsidRPr="00D730AF" w:rsidRDefault="00D327CA">
            <w:pPr>
              <w:numPr>
                <w:ilvl w:val="0"/>
                <w:numId w:val="1"/>
              </w:numPr>
              <w:spacing w:after="200" w:line="276" w:lineRule="auto"/>
              <w:rPr>
                <w:rFonts w:ascii="Verdana" w:eastAsia="Verdana" w:hAnsi="Verdana" w:cs="Verdana"/>
              </w:rPr>
            </w:pPr>
            <w:r w:rsidRPr="00D730AF">
              <w:rPr>
                <w:rFonts w:ascii="Verdana" w:eastAsia="Verdana" w:hAnsi="Verdana" w:cs="Verdana"/>
              </w:rPr>
              <w:t>No</w:t>
            </w:r>
          </w:p>
        </w:tc>
      </w:tr>
      <w:tr w:rsidR="004667F0" w:rsidRPr="00D730AF">
        <w:tc>
          <w:tcPr>
            <w:tcW w:w="3634" w:type="dxa"/>
          </w:tcPr>
          <w:p w:rsidR="004667F0" w:rsidRPr="00D730AF" w:rsidRDefault="00D327CA">
            <w:p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Studenti e studenti, eventualmente quali</w:t>
            </w:r>
          </w:p>
        </w:tc>
        <w:tc>
          <w:tcPr>
            <w:tcW w:w="5994" w:type="dxa"/>
          </w:tcPr>
          <w:p w:rsidR="004667F0" w:rsidRPr="00D730AF" w:rsidRDefault="00A0596A" w:rsidP="00B31C8C">
            <w:pPr>
              <w:jc w:val="both"/>
              <w:rPr>
                <w:rFonts w:ascii="Verdana" w:eastAsia="Cambria" w:hAnsi="Verdana" w:cs="Cambria"/>
              </w:rPr>
            </w:pPr>
            <w:r w:rsidRPr="00D730AF">
              <w:rPr>
                <w:rFonts w:ascii="Verdana" w:eastAsia="Cambria" w:hAnsi="Verdana" w:cs="Cambria"/>
              </w:rPr>
              <w:t xml:space="preserve">Alcuni alunni hanno evidenziato un maggior coinvolgimento rispetto ad altri sul tema dell’intelligenza artificiale, in particolare nell’utilizzo delle applicazioni di  </w:t>
            </w:r>
            <w:proofErr w:type="spellStart"/>
            <w:r w:rsidRPr="00D730AF">
              <w:rPr>
                <w:rFonts w:ascii="Verdana" w:eastAsia="Cambria" w:hAnsi="Verdana" w:cs="Cambria"/>
              </w:rPr>
              <w:t>Machine</w:t>
            </w:r>
            <w:proofErr w:type="spellEnd"/>
            <w:r w:rsidRPr="00D730AF">
              <w:rPr>
                <w:rFonts w:ascii="Verdana" w:eastAsia="Cambria" w:hAnsi="Verdana" w:cs="Cambria"/>
              </w:rPr>
              <w:t xml:space="preserve"> </w:t>
            </w:r>
            <w:proofErr w:type="spellStart"/>
            <w:r w:rsidRPr="00D730AF">
              <w:rPr>
                <w:rFonts w:ascii="Verdana" w:eastAsia="Cambria" w:hAnsi="Verdana" w:cs="Cambria"/>
              </w:rPr>
              <w:t>Learning</w:t>
            </w:r>
            <w:proofErr w:type="spellEnd"/>
            <w:r w:rsidRPr="00D730AF">
              <w:rPr>
                <w:rFonts w:ascii="Verdana" w:eastAsia="Cambria" w:hAnsi="Verdana" w:cs="Cambria"/>
              </w:rPr>
              <w:t xml:space="preserve"> e nella realizzazione del sito web.</w:t>
            </w:r>
          </w:p>
        </w:tc>
      </w:tr>
      <w:tr w:rsidR="004667F0" w:rsidRPr="00D730AF">
        <w:tc>
          <w:tcPr>
            <w:tcW w:w="3634" w:type="dxa"/>
          </w:tcPr>
          <w:p w:rsidR="004667F0" w:rsidRPr="00D730AF" w:rsidRDefault="00D327CA">
            <w:p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Studenti e docente, eventualmente quali</w:t>
            </w:r>
          </w:p>
        </w:tc>
        <w:tc>
          <w:tcPr>
            <w:tcW w:w="5994" w:type="dxa"/>
          </w:tcPr>
          <w:p w:rsidR="004667F0" w:rsidRPr="00D730AF" w:rsidRDefault="004667F0">
            <w:pPr>
              <w:rPr>
                <w:rFonts w:ascii="Verdana" w:eastAsia="Cambria" w:hAnsi="Verdana" w:cs="Cambria"/>
              </w:rPr>
            </w:pPr>
          </w:p>
        </w:tc>
      </w:tr>
      <w:tr w:rsidR="004667F0" w:rsidRPr="00D730AF">
        <w:tc>
          <w:tcPr>
            <w:tcW w:w="9628" w:type="dxa"/>
            <w:gridSpan w:val="2"/>
            <w:shd w:val="clear" w:color="auto" w:fill="D9D9D9"/>
          </w:tcPr>
          <w:p w:rsidR="004667F0" w:rsidRPr="00D730AF" w:rsidRDefault="00D327CA">
            <w:pPr>
              <w:jc w:val="center"/>
              <w:rPr>
                <w:rFonts w:ascii="Verdana" w:eastAsia="Verdana" w:hAnsi="Verdana" w:cs="Verdana"/>
              </w:rPr>
            </w:pPr>
            <w:r w:rsidRPr="00D730AF">
              <w:rPr>
                <w:rFonts w:ascii="Verdana" w:eastAsia="Verdana" w:hAnsi="Verdana" w:cs="Verdana"/>
                <w:b/>
              </w:rPr>
              <w:t>APPRENDIMENTO: SUCCESSI E DIFFICOLTÀ’</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Rilevare i risultati positivi e le difficoltà incontrate dagli studenti nella comprensione dei vari e le strategie  di superamento</w:t>
            </w:r>
          </w:p>
          <w:p w:rsidR="004667F0" w:rsidRPr="00D730AF" w:rsidRDefault="004667F0">
            <w:pPr>
              <w:rPr>
                <w:rFonts w:ascii="Verdana" w:eastAsia="Verdana" w:hAnsi="Verdana" w:cs="Verdana"/>
              </w:rPr>
            </w:pPr>
          </w:p>
        </w:tc>
        <w:tc>
          <w:tcPr>
            <w:tcW w:w="5994" w:type="dxa"/>
          </w:tcPr>
          <w:p w:rsidR="004667F0" w:rsidRDefault="00D82901" w:rsidP="00B31C8C">
            <w:pPr>
              <w:jc w:val="both"/>
              <w:rPr>
                <w:rFonts w:ascii="Verdana" w:eastAsia="Verdana" w:hAnsi="Verdana" w:cs="Verdana"/>
              </w:rPr>
            </w:pPr>
            <w:r w:rsidRPr="00D730AF">
              <w:rPr>
                <w:rFonts w:ascii="Verdana" w:eastAsia="Verdana" w:hAnsi="Verdana" w:cs="Verdana"/>
              </w:rPr>
              <w:t xml:space="preserve">Tutti gli alunni hanno compreso cos’è e a cosa serve l’intelligenza negli esseri viventi animali e vegetali e sono riusciti a fare un raffronto con l’intelligenza artificiale. La comprensione del </w:t>
            </w:r>
            <w:proofErr w:type="spellStart"/>
            <w:r w:rsidRPr="00D730AF">
              <w:rPr>
                <w:rFonts w:ascii="Verdana" w:eastAsia="Verdana" w:hAnsi="Verdana" w:cs="Verdana"/>
              </w:rPr>
              <w:t>Machine</w:t>
            </w:r>
            <w:proofErr w:type="spellEnd"/>
            <w:r w:rsidRPr="00D730AF">
              <w:rPr>
                <w:rFonts w:ascii="Verdana" w:eastAsia="Verdana" w:hAnsi="Verdana" w:cs="Verdana"/>
              </w:rPr>
              <w:t xml:space="preserve"> </w:t>
            </w:r>
            <w:proofErr w:type="spellStart"/>
            <w:r w:rsidRPr="00D730AF">
              <w:rPr>
                <w:rFonts w:ascii="Verdana" w:eastAsia="Verdana" w:hAnsi="Verdana" w:cs="Verdana"/>
              </w:rPr>
              <w:t>Learning</w:t>
            </w:r>
            <w:proofErr w:type="spellEnd"/>
            <w:r w:rsidRPr="00D730AF">
              <w:rPr>
                <w:rFonts w:ascii="Verdana" w:eastAsia="Verdana" w:hAnsi="Verdana" w:cs="Verdana"/>
              </w:rPr>
              <w:t xml:space="preserve"> per alcuni alunni non è stata  immediata; un supporto è stato offerto attraverso l’attività unplugged del gioco delle scimmie </w:t>
            </w:r>
            <w:r w:rsidR="00267464">
              <w:rPr>
                <w:rFonts w:ascii="Verdana" w:eastAsia="Verdana" w:hAnsi="Verdana" w:cs="Verdana"/>
              </w:rPr>
              <w:t>con cui</w:t>
            </w:r>
            <w:r w:rsidRPr="00D730AF">
              <w:rPr>
                <w:rFonts w:ascii="Verdana" w:eastAsia="Verdana" w:hAnsi="Verdana" w:cs="Verdana"/>
              </w:rPr>
              <w:t xml:space="preserve"> gli alunni hanno simulato </w:t>
            </w:r>
            <w:r w:rsidR="00267464" w:rsidRPr="00D730AF">
              <w:rPr>
                <w:rFonts w:ascii="Verdana" w:eastAsia="Verdana" w:hAnsi="Verdana" w:cs="Verdana"/>
              </w:rPr>
              <w:t xml:space="preserve">l’apprendimento automatico </w:t>
            </w:r>
            <w:r w:rsidRPr="00D730AF">
              <w:rPr>
                <w:rFonts w:ascii="Verdana" w:eastAsia="Verdana" w:hAnsi="Verdana" w:cs="Verdana"/>
              </w:rPr>
              <w:t xml:space="preserve">del computer </w:t>
            </w:r>
            <w:r w:rsidR="00267464">
              <w:rPr>
                <w:rFonts w:ascii="Verdana" w:eastAsia="Verdana" w:hAnsi="Verdana" w:cs="Verdana"/>
              </w:rPr>
              <w:t xml:space="preserve">nella selezione </w:t>
            </w:r>
            <w:r w:rsidRPr="00D730AF">
              <w:rPr>
                <w:rFonts w:ascii="Verdana" w:eastAsia="Verdana" w:hAnsi="Verdana" w:cs="Verdana"/>
              </w:rPr>
              <w:t xml:space="preserve">delle caratteristiche utili a classificare le scimmie buone e quelle cattive. </w:t>
            </w:r>
          </w:p>
          <w:p w:rsidR="00B31C8C" w:rsidRPr="00D730AF" w:rsidRDefault="00B31C8C" w:rsidP="00B31C8C">
            <w:pPr>
              <w:jc w:val="both"/>
              <w:rPr>
                <w:rFonts w:ascii="Verdana" w:eastAsia="Verdana" w:hAnsi="Verdana" w:cs="Verdana"/>
              </w:rPr>
            </w:pPr>
            <w:r>
              <w:rPr>
                <w:rFonts w:ascii="Verdana" w:eastAsia="Verdana" w:hAnsi="Verdana" w:cs="Verdana"/>
              </w:rPr>
              <w:t xml:space="preserve">Alcune difficoltà sono state rilevate da un numero esiguo di alunni di una delle due classi, in particolare, nella realizzazione del sito internet, per via della scarsa dimestichezza nell’utilizzo di alcuni strumenti e/o per il mancato possesso di un </w:t>
            </w:r>
            <w:proofErr w:type="spellStart"/>
            <w:r>
              <w:rPr>
                <w:rFonts w:ascii="Verdana" w:eastAsia="Verdana" w:hAnsi="Verdana" w:cs="Verdana"/>
              </w:rPr>
              <w:t>pc</w:t>
            </w:r>
            <w:proofErr w:type="spellEnd"/>
            <w:r>
              <w:rPr>
                <w:rFonts w:ascii="Verdana" w:eastAsia="Verdana" w:hAnsi="Verdana" w:cs="Verdana"/>
              </w:rPr>
              <w:t>. Questi alunni sono stati supportati e guidati dall’insegnante referente del progetto, dalle insegnanti di classe e dai compagni più esperti.</w:t>
            </w:r>
          </w:p>
        </w:tc>
      </w:tr>
      <w:tr w:rsidR="004667F0" w:rsidRPr="00D730AF">
        <w:trPr>
          <w:trHeight w:val="220"/>
        </w:trPr>
        <w:tc>
          <w:tcPr>
            <w:tcW w:w="9628" w:type="dxa"/>
            <w:gridSpan w:val="2"/>
            <w:shd w:val="clear" w:color="auto" w:fill="CCCCCC"/>
          </w:tcPr>
          <w:p w:rsidR="004667F0" w:rsidRPr="00D730AF" w:rsidRDefault="00D327CA">
            <w:pPr>
              <w:jc w:val="center"/>
              <w:rPr>
                <w:rFonts w:ascii="Verdana" w:eastAsia="Verdana" w:hAnsi="Verdana" w:cs="Verdana"/>
                <w:b/>
              </w:rPr>
            </w:pPr>
            <w:r w:rsidRPr="00D730AF">
              <w:rPr>
                <w:rFonts w:ascii="Verdana" w:eastAsia="Verdana" w:hAnsi="Verdana" w:cs="Verdana"/>
                <w:b/>
              </w:rPr>
              <w:t>COMMENTI AI RISULTATI</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Risultati positivi dal punto di vista motivazionale:</w:t>
            </w:r>
          </w:p>
          <w:p w:rsidR="004667F0" w:rsidRPr="00D730AF" w:rsidRDefault="00D327CA">
            <w:pPr>
              <w:numPr>
                <w:ilvl w:val="0"/>
                <w:numId w:val="2"/>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Atteggiamento</w:t>
            </w:r>
          </w:p>
          <w:p w:rsidR="004667F0" w:rsidRPr="00D730AF" w:rsidRDefault="00D327CA">
            <w:pPr>
              <w:numPr>
                <w:ilvl w:val="0"/>
                <w:numId w:val="2"/>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Interesse</w:t>
            </w:r>
          </w:p>
          <w:p w:rsidR="004667F0" w:rsidRPr="00D730AF" w:rsidRDefault="00D327CA">
            <w:pPr>
              <w:numPr>
                <w:ilvl w:val="0"/>
                <w:numId w:val="2"/>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 xml:space="preserve">Impegno </w:t>
            </w:r>
          </w:p>
        </w:tc>
        <w:tc>
          <w:tcPr>
            <w:tcW w:w="5994" w:type="dxa"/>
          </w:tcPr>
          <w:p w:rsidR="004667F0" w:rsidRPr="00D730AF" w:rsidRDefault="002C608C" w:rsidP="00B31C8C">
            <w:pPr>
              <w:jc w:val="both"/>
              <w:rPr>
                <w:rFonts w:ascii="Verdana" w:eastAsia="Cambria" w:hAnsi="Verdana" w:cs="Cambria"/>
              </w:rPr>
            </w:pPr>
            <w:r>
              <w:rPr>
                <w:rFonts w:ascii="Verdana" w:eastAsia="Cambria" w:hAnsi="Verdana" w:cs="Cambria"/>
              </w:rPr>
              <w:t xml:space="preserve">Tutti gli alunni hanno manifestato un atteggiamento di grande curiosità e attenzione. </w:t>
            </w:r>
            <w:r w:rsidR="005255F7">
              <w:rPr>
                <w:rFonts w:ascii="Verdana" w:eastAsia="Cambria" w:hAnsi="Verdana" w:cs="Cambria"/>
              </w:rPr>
              <w:t>Quasi tutti h</w:t>
            </w:r>
            <w:r>
              <w:rPr>
                <w:rFonts w:ascii="Verdana" w:eastAsia="Cambria" w:hAnsi="Verdana" w:cs="Cambria"/>
              </w:rPr>
              <w:t xml:space="preserve">anno </w:t>
            </w:r>
            <w:r w:rsidR="005255F7">
              <w:rPr>
                <w:rFonts w:ascii="Verdana" w:eastAsia="Cambria" w:hAnsi="Verdana" w:cs="Cambria"/>
              </w:rPr>
              <w:t>evidenziato</w:t>
            </w:r>
            <w:r>
              <w:rPr>
                <w:rFonts w:ascii="Verdana" w:eastAsia="Cambria" w:hAnsi="Verdana" w:cs="Cambria"/>
              </w:rPr>
              <w:t xml:space="preserve"> il loro coinvolgimento </w:t>
            </w:r>
            <w:r w:rsidR="005255F7">
              <w:rPr>
                <w:rFonts w:ascii="Verdana" w:eastAsia="Cambria" w:hAnsi="Verdana" w:cs="Cambria"/>
              </w:rPr>
              <w:t>impegnandosi costantemente con ricerche mirate e con la realizzazione di cartelloni, manufatti, presentazioni e video esplicativi  di tutti gli argomenti affrontati.</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Risultati positivi dal punto di vista cognitivo:</w:t>
            </w:r>
          </w:p>
          <w:p w:rsidR="004667F0" w:rsidRPr="00D730AF" w:rsidRDefault="00D327CA">
            <w:pPr>
              <w:numPr>
                <w:ilvl w:val="0"/>
                <w:numId w:val="2"/>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incremento del livello degli apprendimenti</w:t>
            </w:r>
          </w:p>
        </w:tc>
        <w:tc>
          <w:tcPr>
            <w:tcW w:w="5994" w:type="dxa"/>
          </w:tcPr>
          <w:p w:rsidR="004667F0" w:rsidRPr="00D730AF" w:rsidRDefault="005255F7" w:rsidP="00B31C8C">
            <w:pPr>
              <w:jc w:val="both"/>
              <w:rPr>
                <w:rFonts w:ascii="Verdana" w:eastAsia="Cambria" w:hAnsi="Verdana" w:cs="Cambria"/>
              </w:rPr>
            </w:pPr>
            <w:r>
              <w:rPr>
                <w:rFonts w:ascii="Verdana" w:eastAsia="Cambria" w:hAnsi="Verdana" w:cs="Cambria"/>
              </w:rPr>
              <w:t>Al temine del progetto la maggior parte degli alunni ha</w:t>
            </w:r>
            <w:r w:rsidR="000A3B4F">
              <w:rPr>
                <w:rFonts w:ascii="Verdana" w:eastAsia="Cambria" w:hAnsi="Verdana" w:cs="Cambria"/>
              </w:rPr>
              <w:t xml:space="preserve"> </w:t>
            </w:r>
            <w:r>
              <w:rPr>
                <w:rFonts w:ascii="Verdana" w:eastAsia="Cambria" w:hAnsi="Verdana" w:cs="Cambria"/>
              </w:rPr>
              <w:t xml:space="preserve">evidenziato una buona acquisizione dei concetti </w:t>
            </w:r>
            <w:r w:rsidR="000A3B4F">
              <w:rPr>
                <w:rFonts w:ascii="Verdana" w:eastAsia="Cambria" w:hAnsi="Verdana" w:cs="Cambria"/>
              </w:rPr>
              <w:t>appresi</w:t>
            </w:r>
            <w:r>
              <w:rPr>
                <w:rFonts w:ascii="Verdana" w:eastAsia="Cambria" w:hAnsi="Verdana" w:cs="Cambria"/>
              </w:rPr>
              <w:t>.</w:t>
            </w:r>
          </w:p>
        </w:tc>
      </w:tr>
      <w:tr w:rsidR="004667F0" w:rsidRPr="00D730AF">
        <w:trPr>
          <w:trHeight w:val="220"/>
        </w:trPr>
        <w:tc>
          <w:tcPr>
            <w:tcW w:w="9628" w:type="dxa"/>
            <w:gridSpan w:val="2"/>
            <w:shd w:val="clear" w:color="auto" w:fill="D9D9D9"/>
          </w:tcPr>
          <w:p w:rsidR="004667F0" w:rsidRPr="00D730AF" w:rsidRDefault="00D327CA">
            <w:pPr>
              <w:jc w:val="center"/>
              <w:rPr>
                <w:rFonts w:ascii="Verdana" w:eastAsia="Verdana" w:hAnsi="Verdana" w:cs="Verdana"/>
                <w:b/>
              </w:rPr>
            </w:pPr>
            <w:r w:rsidRPr="00D730AF">
              <w:rPr>
                <w:rFonts w:ascii="Verdana" w:eastAsia="Verdana" w:hAnsi="Verdana" w:cs="Verdana"/>
                <w:b/>
              </w:rPr>
              <w:t>STRATEGIE DI SUPERAMENTO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lastRenderedPageBreak/>
              <w:t>Difficoltà dal punto di vista motivazionale:</w:t>
            </w:r>
          </w:p>
          <w:p w:rsidR="004667F0" w:rsidRPr="00D730AF" w:rsidRDefault="00D327CA">
            <w:pPr>
              <w:numPr>
                <w:ilvl w:val="0"/>
                <w:numId w:val="2"/>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Atteggiamento</w:t>
            </w:r>
          </w:p>
          <w:p w:rsidR="004667F0" w:rsidRPr="00D730AF" w:rsidRDefault="00D327CA">
            <w:pPr>
              <w:numPr>
                <w:ilvl w:val="0"/>
                <w:numId w:val="2"/>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Interesse</w:t>
            </w:r>
          </w:p>
          <w:p w:rsidR="004667F0" w:rsidRPr="00D730AF" w:rsidRDefault="00D327CA">
            <w:pPr>
              <w:numPr>
                <w:ilvl w:val="0"/>
                <w:numId w:val="2"/>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Impegno</w:t>
            </w:r>
          </w:p>
        </w:tc>
        <w:tc>
          <w:tcPr>
            <w:tcW w:w="5994" w:type="dxa"/>
          </w:tcPr>
          <w:p w:rsidR="004667F0" w:rsidRPr="00D730AF" w:rsidRDefault="004667F0">
            <w:pPr>
              <w:pBdr>
                <w:top w:val="nil"/>
                <w:left w:val="nil"/>
                <w:bottom w:val="nil"/>
                <w:right w:val="nil"/>
                <w:between w:val="nil"/>
              </w:pBdr>
              <w:spacing w:after="200" w:line="276" w:lineRule="auto"/>
              <w:rPr>
                <w:rFonts w:ascii="Verdana" w:eastAsia="Cambria" w:hAnsi="Verdana" w:cs="Cambria"/>
                <w:color w:val="000000"/>
              </w:rPr>
            </w:pP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Difficoltà dal punto di vista cognitivo:</w:t>
            </w:r>
          </w:p>
          <w:p w:rsidR="004667F0" w:rsidRPr="00D730AF" w:rsidRDefault="00D327CA">
            <w:pPr>
              <w:numPr>
                <w:ilvl w:val="0"/>
                <w:numId w:val="2"/>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 xml:space="preserve"> incremento del livello degli apprendimenti</w:t>
            </w:r>
          </w:p>
        </w:tc>
        <w:tc>
          <w:tcPr>
            <w:tcW w:w="5994" w:type="dxa"/>
          </w:tcPr>
          <w:p w:rsidR="004667F0" w:rsidRPr="00D730AF" w:rsidRDefault="005255F7" w:rsidP="00B31C8C">
            <w:pPr>
              <w:pBdr>
                <w:top w:val="nil"/>
                <w:left w:val="nil"/>
                <w:bottom w:val="nil"/>
                <w:right w:val="nil"/>
                <w:between w:val="nil"/>
              </w:pBdr>
              <w:spacing w:after="200" w:line="276" w:lineRule="auto"/>
              <w:jc w:val="both"/>
              <w:rPr>
                <w:rFonts w:ascii="Verdana" w:eastAsia="Cambria" w:hAnsi="Verdana" w:cs="Cambria"/>
                <w:color w:val="000000"/>
              </w:rPr>
            </w:pPr>
            <w:r>
              <w:rPr>
                <w:rFonts w:ascii="Verdana" w:eastAsia="Cambria" w:hAnsi="Verdana" w:cs="Cambria"/>
                <w:color w:val="000000"/>
              </w:rPr>
              <w:t xml:space="preserve">Alcune delle difficoltà emerse sono state superate attraverso l’esplicazione di ulteriori esempi e con l’ausilio del </w:t>
            </w:r>
            <w:proofErr w:type="spellStart"/>
            <w:r>
              <w:rPr>
                <w:rFonts w:ascii="Verdana" w:eastAsia="Cambria" w:hAnsi="Verdana" w:cs="Cambria"/>
                <w:color w:val="000000"/>
              </w:rPr>
              <w:t>peer</w:t>
            </w:r>
            <w:proofErr w:type="spellEnd"/>
            <w:r>
              <w:rPr>
                <w:rFonts w:ascii="Verdana" w:eastAsia="Cambria" w:hAnsi="Verdana" w:cs="Cambria"/>
                <w:color w:val="000000"/>
              </w:rPr>
              <w:t xml:space="preserve"> tutoring. </w:t>
            </w:r>
          </w:p>
        </w:tc>
      </w:tr>
      <w:tr w:rsidR="004667F0" w:rsidRPr="00D730AF">
        <w:tc>
          <w:tcPr>
            <w:tcW w:w="9628" w:type="dxa"/>
            <w:gridSpan w:val="2"/>
            <w:shd w:val="clear" w:color="auto" w:fill="D9D9D9"/>
          </w:tcPr>
          <w:p w:rsidR="004667F0" w:rsidRPr="00D730AF" w:rsidRDefault="00D327CA" w:rsidP="00B31C8C">
            <w:pPr>
              <w:jc w:val="both"/>
              <w:rPr>
                <w:rFonts w:ascii="Verdana" w:eastAsia="Verdana" w:hAnsi="Verdana" w:cs="Verdana"/>
                <w:b/>
              </w:rPr>
            </w:pPr>
            <w:r w:rsidRPr="00D730AF">
              <w:rPr>
                <w:rFonts w:ascii="Verdana" w:eastAsia="Verdana" w:hAnsi="Verdana" w:cs="Verdana"/>
                <w:b/>
              </w:rPr>
              <w:t>DIFFICOLTÀ ORGANIZZATIVE</w:t>
            </w:r>
          </w:p>
          <w:p w:rsidR="004667F0" w:rsidRPr="00D730AF" w:rsidRDefault="00D327CA" w:rsidP="00B31C8C">
            <w:pPr>
              <w:jc w:val="both"/>
              <w:rPr>
                <w:rFonts w:ascii="Verdana" w:eastAsia="Verdana" w:hAnsi="Verdana" w:cs="Verdana"/>
                <w:b/>
              </w:rPr>
            </w:pPr>
            <w:r w:rsidRPr="00D730AF">
              <w:rPr>
                <w:rFonts w:ascii="Verdana" w:eastAsia="Verdana" w:hAnsi="Verdana" w:cs="Verdana"/>
                <w:i/>
              </w:rPr>
              <w:t>Descrivere le eventuali difficoltà organizzative incontrate nelle attività di svolgimento dell’esperienza</w:t>
            </w:r>
          </w:p>
        </w:tc>
      </w:tr>
      <w:tr w:rsidR="004667F0" w:rsidRPr="00D730AF">
        <w:tc>
          <w:tcPr>
            <w:tcW w:w="3634" w:type="dxa"/>
          </w:tcPr>
          <w:p w:rsidR="004667F0" w:rsidRPr="00D730AF" w:rsidRDefault="00D327CA">
            <w:pPr>
              <w:jc w:val="center"/>
              <w:rPr>
                <w:rFonts w:ascii="Verdana" w:eastAsia="Verdana" w:hAnsi="Verdana" w:cs="Verdana"/>
                <w:b/>
              </w:rPr>
            </w:pPr>
            <w:r w:rsidRPr="00D730AF">
              <w:rPr>
                <w:rFonts w:ascii="Verdana" w:eastAsia="Verdana" w:hAnsi="Verdana" w:cs="Verdana"/>
                <w:b/>
              </w:rPr>
              <w:t>Difficoltà</w:t>
            </w:r>
          </w:p>
        </w:tc>
        <w:tc>
          <w:tcPr>
            <w:tcW w:w="5994" w:type="dxa"/>
          </w:tcPr>
          <w:p w:rsidR="004667F0" w:rsidRPr="00D730AF" w:rsidRDefault="00D327CA" w:rsidP="00B31C8C">
            <w:pPr>
              <w:jc w:val="both"/>
              <w:rPr>
                <w:rFonts w:ascii="Verdana" w:eastAsia="Verdana" w:hAnsi="Verdana" w:cs="Verdana"/>
                <w:b/>
              </w:rPr>
            </w:pPr>
            <w:r w:rsidRPr="00D730AF">
              <w:rPr>
                <w:rFonts w:ascii="Verdana" w:eastAsia="Verdana" w:hAnsi="Verdana" w:cs="Verdana"/>
                <w:b/>
              </w:rPr>
              <w:t>Strategie di superamento</w:t>
            </w:r>
          </w:p>
        </w:tc>
      </w:tr>
      <w:tr w:rsidR="004667F0" w:rsidRPr="00D730AF">
        <w:tc>
          <w:tcPr>
            <w:tcW w:w="3634" w:type="dxa"/>
          </w:tcPr>
          <w:p w:rsidR="004667F0" w:rsidRPr="00D730AF" w:rsidRDefault="004667F0">
            <w:pPr>
              <w:pBdr>
                <w:top w:val="nil"/>
                <w:left w:val="nil"/>
                <w:bottom w:val="nil"/>
                <w:right w:val="nil"/>
                <w:between w:val="nil"/>
              </w:pBdr>
              <w:spacing w:after="200" w:line="276" w:lineRule="auto"/>
              <w:ind w:left="720"/>
              <w:rPr>
                <w:rFonts w:ascii="Verdana" w:eastAsia="Verdana" w:hAnsi="Verdana" w:cs="Verdana"/>
                <w:color w:val="000000"/>
              </w:rPr>
            </w:pPr>
          </w:p>
          <w:p w:rsidR="004667F0" w:rsidRPr="00D730AF" w:rsidRDefault="004667F0">
            <w:pPr>
              <w:rPr>
                <w:rFonts w:ascii="Verdana" w:eastAsia="Verdana" w:hAnsi="Verdana" w:cs="Verdana"/>
              </w:rPr>
            </w:pPr>
          </w:p>
          <w:p w:rsidR="004667F0" w:rsidRPr="00D730AF" w:rsidRDefault="004667F0">
            <w:pPr>
              <w:rPr>
                <w:rFonts w:ascii="Verdana" w:eastAsia="Verdana" w:hAnsi="Verdana" w:cs="Verdana"/>
              </w:rPr>
            </w:pPr>
          </w:p>
          <w:p w:rsidR="004667F0" w:rsidRPr="00D730AF" w:rsidRDefault="004667F0">
            <w:pPr>
              <w:rPr>
                <w:rFonts w:ascii="Verdana" w:eastAsia="Verdana" w:hAnsi="Verdana" w:cs="Verdana"/>
              </w:rPr>
            </w:pPr>
          </w:p>
        </w:tc>
        <w:tc>
          <w:tcPr>
            <w:tcW w:w="5994" w:type="dxa"/>
          </w:tcPr>
          <w:p w:rsidR="004667F0" w:rsidRPr="00D730AF" w:rsidRDefault="00CF38A5" w:rsidP="00B31C8C">
            <w:pPr>
              <w:pBdr>
                <w:top w:val="nil"/>
                <w:left w:val="nil"/>
                <w:bottom w:val="nil"/>
                <w:right w:val="nil"/>
                <w:between w:val="nil"/>
              </w:pBdr>
              <w:spacing w:after="200" w:line="276" w:lineRule="auto"/>
              <w:jc w:val="both"/>
              <w:rPr>
                <w:rFonts w:ascii="Verdana" w:eastAsia="Cambria" w:hAnsi="Verdana" w:cs="Cambria"/>
                <w:color w:val="000000"/>
              </w:rPr>
            </w:pPr>
            <w:r>
              <w:rPr>
                <w:rFonts w:ascii="Verdana" w:eastAsia="Cambria" w:hAnsi="Verdana" w:cs="Cambria"/>
                <w:color w:val="000000"/>
              </w:rPr>
              <w:t xml:space="preserve">Alcune difficoltà organizzative sono emerse a causa della DAD e della DDI alle quali sono state </w:t>
            </w:r>
            <w:r w:rsidR="000A3B4F">
              <w:rPr>
                <w:rFonts w:ascii="Verdana" w:eastAsia="Cambria" w:hAnsi="Verdana" w:cs="Cambria"/>
                <w:color w:val="000000"/>
              </w:rPr>
              <w:t xml:space="preserve">sottoposte entrambe le classi. Per </w:t>
            </w:r>
            <w:r w:rsidR="001043DE">
              <w:rPr>
                <w:rFonts w:ascii="Verdana" w:eastAsia="Cambria" w:hAnsi="Verdana" w:cs="Cambria"/>
                <w:color w:val="000000"/>
              </w:rPr>
              <w:t>superare</w:t>
            </w:r>
            <w:r w:rsidR="000A3B4F">
              <w:rPr>
                <w:rFonts w:ascii="Verdana" w:eastAsia="Cambria" w:hAnsi="Verdana" w:cs="Cambria"/>
                <w:color w:val="000000"/>
              </w:rPr>
              <w:t xml:space="preserve"> i </w:t>
            </w:r>
            <w:r>
              <w:rPr>
                <w:rFonts w:ascii="Verdana" w:eastAsia="Cambria" w:hAnsi="Verdana" w:cs="Cambria"/>
                <w:color w:val="000000"/>
              </w:rPr>
              <w:t xml:space="preserve"> problemi di connession</w:t>
            </w:r>
            <w:r w:rsidR="000A3B4F">
              <w:rPr>
                <w:rFonts w:ascii="Verdana" w:eastAsia="Cambria" w:hAnsi="Verdana" w:cs="Cambria"/>
                <w:color w:val="000000"/>
              </w:rPr>
              <w:t>e evidenziati in alcuni momenti, t</w:t>
            </w:r>
            <w:r>
              <w:rPr>
                <w:rFonts w:ascii="Verdana" w:eastAsia="Cambria" w:hAnsi="Verdana" w:cs="Cambria"/>
                <w:color w:val="000000"/>
              </w:rPr>
              <w:t>utto il materiale proposto</w:t>
            </w:r>
            <w:r w:rsidR="00094D8C">
              <w:rPr>
                <w:rFonts w:ascii="Verdana" w:eastAsia="Cambria" w:hAnsi="Verdana" w:cs="Cambria"/>
                <w:color w:val="000000"/>
              </w:rPr>
              <w:t xml:space="preserve"> </w:t>
            </w:r>
            <w:r>
              <w:rPr>
                <w:rFonts w:ascii="Verdana" w:eastAsia="Cambria" w:hAnsi="Verdana" w:cs="Cambria"/>
                <w:color w:val="000000"/>
              </w:rPr>
              <w:t xml:space="preserve"> durante le lezioni </w:t>
            </w:r>
            <w:r w:rsidR="00094D8C">
              <w:rPr>
                <w:rFonts w:ascii="Verdana" w:eastAsia="Cambria" w:hAnsi="Verdana" w:cs="Cambria"/>
                <w:color w:val="000000"/>
              </w:rPr>
              <w:t>(video, pdf, applicazioni)</w:t>
            </w:r>
            <w:r w:rsidR="000A3B4F">
              <w:rPr>
                <w:rFonts w:ascii="Verdana" w:eastAsia="Cambria" w:hAnsi="Verdana" w:cs="Cambria"/>
                <w:color w:val="000000"/>
              </w:rPr>
              <w:t xml:space="preserve"> </w:t>
            </w:r>
            <w:r>
              <w:rPr>
                <w:rFonts w:ascii="Verdana" w:eastAsia="Cambria" w:hAnsi="Verdana" w:cs="Cambria"/>
                <w:color w:val="000000"/>
              </w:rPr>
              <w:t xml:space="preserve">è stato fornito </w:t>
            </w:r>
            <w:r w:rsidR="001043DE">
              <w:rPr>
                <w:rFonts w:ascii="Verdana" w:eastAsia="Cambria" w:hAnsi="Verdana" w:cs="Cambria"/>
                <w:color w:val="000000"/>
              </w:rPr>
              <w:t xml:space="preserve">ai ragazzi </w:t>
            </w:r>
            <w:r>
              <w:rPr>
                <w:rFonts w:ascii="Verdana" w:eastAsia="Cambria" w:hAnsi="Verdana" w:cs="Cambria"/>
                <w:color w:val="000000"/>
              </w:rPr>
              <w:t xml:space="preserve">anche su </w:t>
            </w:r>
            <w:proofErr w:type="spellStart"/>
            <w:r>
              <w:rPr>
                <w:rFonts w:ascii="Verdana" w:eastAsia="Cambria" w:hAnsi="Verdana" w:cs="Cambria"/>
                <w:color w:val="000000"/>
              </w:rPr>
              <w:t>classroom</w:t>
            </w:r>
            <w:proofErr w:type="spellEnd"/>
            <w:r>
              <w:rPr>
                <w:rFonts w:ascii="Verdana" w:eastAsia="Cambria" w:hAnsi="Verdana" w:cs="Cambria"/>
                <w:color w:val="000000"/>
              </w:rPr>
              <w:t xml:space="preserve"> </w:t>
            </w:r>
            <w:r w:rsidR="00094D8C">
              <w:rPr>
                <w:rFonts w:ascii="Verdana" w:eastAsia="Cambria" w:hAnsi="Verdana" w:cs="Cambria"/>
                <w:color w:val="000000"/>
              </w:rPr>
              <w:t xml:space="preserve">per consentire </w:t>
            </w:r>
            <w:r w:rsidR="001043DE">
              <w:rPr>
                <w:rFonts w:ascii="Verdana" w:eastAsia="Cambria" w:hAnsi="Verdana" w:cs="Cambria"/>
                <w:color w:val="000000"/>
              </w:rPr>
              <w:t xml:space="preserve">loro </w:t>
            </w:r>
            <w:r w:rsidR="00094D8C">
              <w:rPr>
                <w:rFonts w:ascii="Verdana" w:eastAsia="Cambria" w:hAnsi="Verdana" w:cs="Cambria"/>
                <w:color w:val="000000"/>
              </w:rPr>
              <w:t xml:space="preserve">di fruirne in qualunque momento anche offline. </w:t>
            </w:r>
          </w:p>
        </w:tc>
      </w:tr>
      <w:tr w:rsidR="004667F0" w:rsidRPr="00D730AF">
        <w:tc>
          <w:tcPr>
            <w:tcW w:w="9628" w:type="dxa"/>
            <w:gridSpan w:val="2"/>
            <w:shd w:val="clear" w:color="auto" w:fill="D9D9D9"/>
          </w:tcPr>
          <w:p w:rsidR="004667F0" w:rsidRPr="00D730AF" w:rsidRDefault="00D327CA" w:rsidP="00B31C8C">
            <w:pPr>
              <w:jc w:val="both"/>
              <w:rPr>
                <w:rFonts w:ascii="Verdana" w:eastAsia="Verdana" w:hAnsi="Verdana" w:cs="Verdana"/>
              </w:rPr>
            </w:pPr>
            <w:r w:rsidRPr="00D730AF">
              <w:rPr>
                <w:rFonts w:ascii="Verdana" w:eastAsia="Verdana" w:hAnsi="Verdana" w:cs="Verdana"/>
                <w:b/>
              </w:rPr>
              <w:t>VALUTAZIONE</w:t>
            </w:r>
          </w:p>
        </w:tc>
      </w:tr>
      <w:tr w:rsidR="004667F0" w:rsidRPr="00D730AF">
        <w:trPr>
          <w:trHeight w:val="267"/>
        </w:trPr>
        <w:tc>
          <w:tcPr>
            <w:tcW w:w="3634" w:type="dxa"/>
            <w:vMerge w:val="restart"/>
          </w:tcPr>
          <w:p w:rsidR="004667F0" w:rsidRPr="00D730AF" w:rsidRDefault="00D327CA">
            <w:pPr>
              <w:rPr>
                <w:rFonts w:ascii="Verdana" w:eastAsia="Verdana" w:hAnsi="Verdana" w:cs="Verdana"/>
              </w:rPr>
            </w:pPr>
            <w:r w:rsidRPr="00D730AF">
              <w:rPr>
                <w:rFonts w:ascii="Verdana" w:eastAsia="Verdana" w:hAnsi="Verdana" w:cs="Verdana"/>
              </w:rPr>
              <w:t>Quali prove di verifica sono state somministrate?</w:t>
            </w:r>
          </w:p>
          <w:p w:rsidR="004667F0" w:rsidRPr="00D730AF" w:rsidRDefault="00D327CA">
            <w:pPr>
              <w:rPr>
                <w:rFonts w:ascii="Verdana" w:eastAsia="Verdana" w:hAnsi="Verdana" w:cs="Verdana"/>
              </w:rPr>
            </w:pPr>
            <w:r w:rsidRPr="00D730AF">
              <w:rPr>
                <w:rFonts w:ascii="Verdana" w:eastAsia="Verdana" w:hAnsi="Verdana" w:cs="Verdana"/>
              </w:rPr>
              <w:t>Riportare e commentare le prove di verifica proposte e i relativi risultati.</w:t>
            </w:r>
          </w:p>
          <w:p w:rsidR="004667F0" w:rsidRPr="00D730AF" w:rsidRDefault="004667F0">
            <w:pPr>
              <w:rPr>
                <w:rFonts w:ascii="Verdana" w:eastAsia="Verdana" w:hAnsi="Verdana" w:cs="Verdana"/>
              </w:rPr>
            </w:pPr>
          </w:p>
          <w:p w:rsidR="004667F0" w:rsidRPr="00D730AF" w:rsidRDefault="00D327CA">
            <w:pPr>
              <w:rPr>
                <w:rFonts w:ascii="Verdana" w:eastAsia="Verdana" w:hAnsi="Verdana" w:cs="Verdana"/>
              </w:rPr>
            </w:pPr>
            <w:r w:rsidRPr="00D730AF">
              <w:rPr>
                <w:rFonts w:ascii="Verdana" w:eastAsia="Verdana" w:hAnsi="Verdana" w:cs="Verdana"/>
              </w:rPr>
              <w:t>Eventualmente allegare materiali</w:t>
            </w:r>
          </w:p>
        </w:tc>
        <w:tc>
          <w:tcPr>
            <w:tcW w:w="5994" w:type="dxa"/>
            <w:vMerge w:val="restart"/>
          </w:tcPr>
          <w:p w:rsidR="004667F0" w:rsidRDefault="006F51AE" w:rsidP="00B31C8C">
            <w:pPr>
              <w:pBdr>
                <w:top w:val="nil"/>
                <w:left w:val="nil"/>
                <w:bottom w:val="nil"/>
                <w:right w:val="nil"/>
                <w:between w:val="nil"/>
              </w:pBdr>
              <w:spacing w:after="200" w:line="276" w:lineRule="auto"/>
              <w:jc w:val="both"/>
              <w:rPr>
                <w:rFonts w:ascii="Verdana" w:eastAsia="Cambria" w:hAnsi="Verdana" w:cs="Cambria"/>
                <w:color w:val="000000"/>
              </w:rPr>
            </w:pPr>
            <w:r>
              <w:rPr>
                <w:rFonts w:ascii="Verdana" w:eastAsia="Cambria" w:hAnsi="Verdana" w:cs="Cambria"/>
                <w:color w:val="000000"/>
              </w:rPr>
              <w:t>Sono state somministrate prove di competenza per la realizzazione di presentazioni su tutti gli argomenti presentati, registrazione di mini conferenze video e costruzione di un sito internet.</w:t>
            </w:r>
          </w:p>
          <w:p w:rsidR="006F51AE" w:rsidRPr="00D730AF" w:rsidRDefault="006F51AE" w:rsidP="00B31C8C">
            <w:pPr>
              <w:pBdr>
                <w:top w:val="nil"/>
                <w:left w:val="nil"/>
                <w:bottom w:val="nil"/>
                <w:right w:val="nil"/>
                <w:between w:val="nil"/>
              </w:pBdr>
              <w:spacing w:after="200" w:line="276" w:lineRule="auto"/>
              <w:jc w:val="both"/>
              <w:rPr>
                <w:rFonts w:ascii="Verdana" w:eastAsia="Cambria" w:hAnsi="Verdana" w:cs="Cambria"/>
                <w:color w:val="000000"/>
              </w:rPr>
            </w:pPr>
            <w:r>
              <w:rPr>
                <w:rFonts w:ascii="Verdana" w:eastAsia="Cambria" w:hAnsi="Verdana" w:cs="Cambria"/>
                <w:color w:val="000000"/>
              </w:rPr>
              <w:t xml:space="preserve">Il tutto è visionabile nei siti </w:t>
            </w:r>
            <w:r w:rsidR="00AB1C43">
              <w:rPr>
                <w:rFonts w:ascii="Verdana" w:eastAsia="Cambria" w:hAnsi="Verdana" w:cs="Cambria"/>
                <w:color w:val="000000"/>
              </w:rPr>
              <w:t xml:space="preserve">web </w:t>
            </w:r>
            <w:r>
              <w:rPr>
                <w:rFonts w:ascii="Verdana" w:eastAsia="Cambria" w:hAnsi="Verdana" w:cs="Cambria"/>
                <w:color w:val="000000"/>
              </w:rPr>
              <w:t>realizzati dalle due classi.</w:t>
            </w:r>
          </w:p>
        </w:tc>
      </w:tr>
      <w:tr w:rsidR="004667F0" w:rsidRPr="00D730AF">
        <w:trPr>
          <w:trHeight w:val="267"/>
        </w:trPr>
        <w:tc>
          <w:tcPr>
            <w:tcW w:w="3634" w:type="dxa"/>
            <w:vMerge/>
          </w:tcPr>
          <w:p w:rsidR="004667F0" w:rsidRPr="00D730AF" w:rsidRDefault="004667F0">
            <w:pPr>
              <w:rPr>
                <w:rFonts w:ascii="Verdana" w:eastAsia="Cambria" w:hAnsi="Verdana" w:cs="Cambria"/>
              </w:rPr>
            </w:pPr>
          </w:p>
        </w:tc>
        <w:tc>
          <w:tcPr>
            <w:tcW w:w="5994" w:type="dxa"/>
            <w:vMerge/>
          </w:tcPr>
          <w:p w:rsidR="004667F0" w:rsidRPr="00D730AF" w:rsidRDefault="004667F0">
            <w:pPr>
              <w:rPr>
                <w:rFonts w:ascii="Verdana" w:eastAsia="Cambria" w:hAnsi="Verdana" w:cs="Cambria"/>
              </w:rPr>
            </w:pP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L’unità di lavoro proposta ha permesso di effettuare una efficace azione di recupero per gli studenti in difficoltà.</w:t>
            </w:r>
          </w:p>
        </w:tc>
        <w:tc>
          <w:tcPr>
            <w:tcW w:w="5994" w:type="dxa"/>
          </w:tcPr>
          <w:p w:rsidR="004667F0" w:rsidRPr="00D730AF" w:rsidRDefault="00D327CA" w:rsidP="006F51AE">
            <w:pPr>
              <w:numPr>
                <w:ilvl w:val="0"/>
                <w:numId w:val="8"/>
              </w:numPr>
              <w:pBdr>
                <w:top w:val="nil"/>
                <w:left w:val="nil"/>
                <w:bottom w:val="nil"/>
                <w:right w:val="nil"/>
                <w:between w:val="nil"/>
              </w:pBdr>
              <w:spacing w:line="276" w:lineRule="auto"/>
              <w:rPr>
                <w:rFonts w:ascii="Verdana" w:eastAsia="Verdana" w:hAnsi="Verdana" w:cs="Verdana"/>
                <w:color w:val="000000"/>
              </w:rPr>
            </w:pPr>
            <w:r w:rsidRPr="00D730AF">
              <w:rPr>
                <w:rFonts w:ascii="Verdana" w:eastAsia="Verdana" w:hAnsi="Verdana" w:cs="Verdana"/>
                <w:color w:val="000000"/>
              </w:rPr>
              <w:t xml:space="preserve">Si </w:t>
            </w:r>
          </w:p>
          <w:p w:rsidR="004667F0" w:rsidRPr="00D730AF" w:rsidRDefault="00D327CA">
            <w:pPr>
              <w:numPr>
                <w:ilvl w:val="0"/>
                <w:numId w:val="1"/>
              </w:numPr>
              <w:pBdr>
                <w:top w:val="nil"/>
                <w:left w:val="nil"/>
                <w:bottom w:val="nil"/>
                <w:right w:val="nil"/>
                <w:between w:val="nil"/>
              </w:pBdr>
              <w:spacing w:after="200" w:line="276" w:lineRule="auto"/>
              <w:rPr>
                <w:rFonts w:ascii="Verdana" w:eastAsia="Verdana" w:hAnsi="Verdana" w:cs="Verdana"/>
                <w:color w:val="000000"/>
              </w:rPr>
            </w:pPr>
            <w:r w:rsidRPr="00D730AF">
              <w:rPr>
                <w:rFonts w:ascii="Verdana" w:eastAsia="Verdana" w:hAnsi="Verdana" w:cs="Verdana"/>
                <w:color w:val="000000"/>
              </w:rPr>
              <w:t>No</w:t>
            </w:r>
          </w:p>
        </w:tc>
      </w:tr>
      <w:tr w:rsidR="004667F0" w:rsidRPr="00D730AF">
        <w:trPr>
          <w:trHeight w:val="220"/>
        </w:trPr>
        <w:tc>
          <w:tcPr>
            <w:tcW w:w="9628" w:type="dxa"/>
            <w:gridSpan w:val="2"/>
          </w:tcPr>
          <w:p w:rsidR="004667F0" w:rsidRPr="00D730AF" w:rsidRDefault="00D327CA">
            <w:pPr>
              <w:rPr>
                <w:rFonts w:ascii="Verdana" w:eastAsia="Verdana" w:hAnsi="Verdana" w:cs="Verdana"/>
              </w:rPr>
            </w:pPr>
            <w:r w:rsidRPr="00D730AF">
              <w:rPr>
                <w:rFonts w:ascii="Verdana" w:eastAsia="Verdana" w:hAnsi="Verdana" w:cs="Verdana"/>
              </w:rPr>
              <w:t>Come?</w:t>
            </w:r>
          </w:p>
          <w:p w:rsidR="004667F0" w:rsidRPr="00D730AF" w:rsidRDefault="004667F0">
            <w:pPr>
              <w:rPr>
                <w:rFonts w:ascii="Verdana" w:eastAsia="Verdana" w:hAnsi="Verdana" w:cs="Verdana"/>
              </w:rPr>
            </w:pP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t xml:space="preserve">Facendo riferimento all’esperienza relativa a questa Unità di Lavoro, rilevi dei cambiamenti nella tua impostazione didattica, nel tuo atteggiamento verso la </w:t>
            </w:r>
            <w:r w:rsidRPr="00D730AF">
              <w:rPr>
                <w:rFonts w:ascii="Verdana" w:eastAsia="Verdana" w:hAnsi="Verdana" w:cs="Verdana"/>
              </w:rPr>
              <w:lastRenderedPageBreak/>
              <w:t>disciplina,.... rispetto alla precedente pratica di insegnamento?</w:t>
            </w:r>
          </w:p>
        </w:tc>
        <w:tc>
          <w:tcPr>
            <w:tcW w:w="5994" w:type="dxa"/>
          </w:tcPr>
          <w:p w:rsidR="004667F0" w:rsidRPr="00D730AF" w:rsidRDefault="001836EA" w:rsidP="00B31C8C">
            <w:pPr>
              <w:jc w:val="both"/>
              <w:rPr>
                <w:rFonts w:ascii="Verdana" w:eastAsia="Cambria" w:hAnsi="Verdana" w:cs="Cambria"/>
              </w:rPr>
            </w:pPr>
            <w:r>
              <w:rPr>
                <w:rFonts w:ascii="Verdana" w:eastAsia="Cambria" w:hAnsi="Verdana" w:cs="Cambria"/>
              </w:rPr>
              <w:lastRenderedPageBreak/>
              <w:t xml:space="preserve">Non rilevo cambiamenti </w:t>
            </w:r>
            <w:r w:rsidR="005254DC">
              <w:rPr>
                <w:rFonts w:ascii="Verdana" w:eastAsia="Cambria" w:hAnsi="Verdana" w:cs="Cambria"/>
              </w:rPr>
              <w:t xml:space="preserve">significativi </w:t>
            </w:r>
            <w:r>
              <w:rPr>
                <w:rFonts w:ascii="Verdana" w:eastAsia="Cambria" w:hAnsi="Verdana" w:cs="Cambria"/>
              </w:rPr>
              <w:t>rispetto alla mia abituale impostazione di lavoro né rispetto al mio atteggiamento nei confronti della disciplina</w:t>
            </w:r>
            <w:r w:rsidR="005254DC">
              <w:rPr>
                <w:rFonts w:ascii="Verdana" w:eastAsia="Cambria" w:hAnsi="Verdana" w:cs="Cambria"/>
              </w:rPr>
              <w:t>, bensì</w:t>
            </w:r>
            <w:r>
              <w:rPr>
                <w:rFonts w:ascii="Verdana" w:eastAsia="Cambria" w:hAnsi="Verdana" w:cs="Cambria"/>
              </w:rPr>
              <w:t xml:space="preserve"> un ulteriore consolidamento delle pratiche già in uso.</w:t>
            </w:r>
          </w:p>
        </w:tc>
      </w:tr>
      <w:tr w:rsidR="004667F0" w:rsidRPr="00D730AF">
        <w:tc>
          <w:tcPr>
            <w:tcW w:w="3634" w:type="dxa"/>
          </w:tcPr>
          <w:p w:rsidR="004667F0" w:rsidRPr="00D730AF" w:rsidRDefault="00D327CA">
            <w:pPr>
              <w:rPr>
                <w:rFonts w:ascii="Verdana" w:eastAsia="Verdana" w:hAnsi="Verdana" w:cs="Verdana"/>
              </w:rPr>
            </w:pPr>
            <w:r w:rsidRPr="00D730AF">
              <w:rPr>
                <w:rFonts w:ascii="Verdana" w:eastAsia="Verdana" w:hAnsi="Verdana" w:cs="Verdana"/>
              </w:rPr>
              <w:lastRenderedPageBreak/>
              <w:t>Quali ritieni essere i più significativi?</w:t>
            </w:r>
          </w:p>
        </w:tc>
        <w:tc>
          <w:tcPr>
            <w:tcW w:w="5994" w:type="dxa"/>
          </w:tcPr>
          <w:p w:rsidR="004667F0" w:rsidRPr="00D730AF" w:rsidRDefault="004667F0">
            <w:pPr>
              <w:rPr>
                <w:rFonts w:ascii="Verdana" w:eastAsia="Cambria" w:hAnsi="Verdana" w:cs="Cambria"/>
              </w:rPr>
            </w:pPr>
          </w:p>
        </w:tc>
      </w:tr>
      <w:tr w:rsidR="004667F0" w:rsidRPr="00D730AF">
        <w:tc>
          <w:tcPr>
            <w:tcW w:w="9628" w:type="dxa"/>
            <w:gridSpan w:val="2"/>
            <w:shd w:val="clear" w:color="auto" w:fill="D9D9D9"/>
          </w:tcPr>
          <w:p w:rsidR="004667F0" w:rsidRPr="00D730AF" w:rsidRDefault="00D327CA">
            <w:pPr>
              <w:jc w:val="center"/>
              <w:rPr>
                <w:rFonts w:ascii="Verdana" w:eastAsia="Verdana" w:hAnsi="Verdana" w:cs="Verdana"/>
                <w:b/>
              </w:rPr>
            </w:pPr>
            <w:r w:rsidRPr="00D730AF">
              <w:rPr>
                <w:rFonts w:ascii="Verdana" w:eastAsia="Verdana" w:hAnsi="Verdana" w:cs="Verdana"/>
                <w:b/>
              </w:rPr>
              <w:t>SUGGERIMENTI/OSSERVAZIONI</w:t>
            </w:r>
          </w:p>
        </w:tc>
      </w:tr>
      <w:tr w:rsidR="004667F0" w:rsidRPr="00D730AF">
        <w:trPr>
          <w:trHeight w:val="267"/>
        </w:trPr>
        <w:tc>
          <w:tcPr>
            <w:tcW w:w="3634" w:type="dxa"/>
            <w:vMerge w:val="restart"/>
          </w:tcPr>
          <w:p w:rsidR="004667F0" w:rsidRPr="00D730AF" w:rsidRDefault="00D327CA">
            <w:pPr>
              <w:rPr>
                <w:rFonts w:ascii="Verdana" w:eastAsia="Verdana" w:hAnsi="Verdana" w:cs="Verdana"/>
              </w:rPr>
            </w:pPr>
            <w:r w:rsidRPr="00D730AF">
              <w:rPr>
                <w:rFonts w:ascii="Verdana" w:eastAsia="Verdana" w:hAnsi="Verdana" w:cs="Verdana"/>
              </w:rPr>
              <w:t>Alla luce dell’esperienza effettuata, hai suggerimenti, considerazioni, materiali,.. .da fornire per permettere a questa Unità di Lavoro di sempre meglio rispondere alle varie utilizzazioni che i tuoi colleghi potranno farne?</w:t>
            </w:r>
          </w:p>
          <w:p w:rsidR="004667F0" w:rsidRPr="00D730AF" w:rsidRDefault="004667F0">
            <w:pPr>
              <w:rPr>
                <w:rFonts w:ascii="Verdana" w:eastAsia="Verdana" w:hAnsi="Verdana" w:cs="Verdana"/>
              </w:rPr>
            </w:pPr>
          </w:p>
          <w:p w:rsidR="004667F0" w:rsidRPr="00D730AF" w:rsidRDefault="00D327CA">
            <w:pPr>
              <w:rPr>
                <w:rFonts w:ascii="Verdana" w:eastAsia="Verdana" w:hAnsi="Verdana" w:cs="Verdana"/>
              </w:rPr>
            </w:pPr>
            <w:r w:rsidRPr="00D730AF">
              <w:rPr>
                <w:rFonts w:ascii="Verdana" w:eastAsia="Verdana" w:hAnsi="Verdana" w:cs="Verdana"/>
              </w:rPr>
              <w:t>(Eventualmente allegare materiali)</w:t>
            </w:r>
          </w:p>
        </w:tc>
        <w:tc>
          <w:tcPr>
            <w:tcW w:w="5994" w:type="dxa"/>
            <w:vMerge w:val="restart"/>
          </w:tcPr>
          <w:p w:rsidR="004667F0" w:rsidRDefault="009C6E23" w:rsidP="000C5EEE">
            <w:pPr>
              <w:pBdr>
                <w:top w:val="nil"/>
                <w:left w:val="nil"/>
                <w:bottom w:val="nil"/>
                <w:right w:val="nil"/>
                <w:between w:val="nil"/>
              </w:pBdr>
              <w:spacing w:after="200" w:line="276" w:lineRule="auto"/>
              <w:rPr>
                <w:rFonts w:ascii="Verdana" w:eastAsia="Cambria" w:hAnsi="Verdana" w:cs="Cambria"/>
                <w:color w:val="000000"/>
              </w:rPr>
            </w:pPr>
            <w:r>
              <w:rPr>
                <w:rFonts w:ascii="Verdana" w:eastAsia="Cambria" w:hAnsi="Verdana" w:cs="Cambria"/>
                <w:color w:val="000000"/>
              </w:rPr>
              <w:t xml:space="preserve">Ritengo che l’attività progettata potrebbe essere svolta in modo più efficace prevedendo un numero di ore maggiore per ciascuna classe, in modo da favorire </w:t>
            </w:r>
            <w:r w:rsidR="001646B5">
              <w:rPr>
                <w:rFonts w:ascii="Verdana" w:eastAsia="Cambria" w:hAnsi="Verdana" w:cs="Cambria"/>
                <w:color w:val="000000"/>
              </w:rPr>
              <w:t xml:space="preserve">nei ragazzi </w:t>
            </w:r>
            <w:r>
              <w:rPr>
                <w:rFonts w:ascii="Verdana" w:eastAsia="Cambria" w:hAnsi="Verdana" w:cs="Cambria"/>
                <w:color w:val="000000"/>
              </w:rPr>
              <w:t xml:space="preserve">una </w:t>
            </w:r>
            <w:r w:rsidR="000C5EEE">
              <w:rPr>
                <w:rFonts w:ascii="Verdana" w:eastAsia="Cambria" w:hAnsi="Verdana" w:cs="Cambria"/>
                <w:color w:val="000000"/>
              </w:rPr>
              <w:t>migliore</w:t>
            </w:r>
            <w:r>
              <w:rPr>
                <w:rFonts w:ascii="Verdana" w:eastAsia="Cambria" w:hAnsi="Verdana" w:cs="Cambria"/>
                <w:color w:val="000000"/>
              </w:rPr>
              <w:t xml:space="preserve"> interiorizzazione dei concetti appresi. </w:t>
            </w:r>
          </w:p>
          <w:p w:rsidR="001D6823" w:rsidRDefault="001D6823" w:rsidP="001D6823">
            <w:pPr>
              <w:pBdr>
                <w:top w:val="nil"/>
                <w:left w:val="nil"/>
                <w:bottom w:val="nil"/>
                <w:right w:val="nil"/>
                <w:between w:val="nil"/>
              </w:pBdr>
              <w:spacing w:after="120" w:line="276" w:lineRule="auto"/>
              <w:rPr>
                <w:rFonts w:ascii="Verdana" w:eastAsia="Cambria" w:hAnsi="Verdana" w:cs="Cambria"/>
                <w:color w:val="000000"/>
              </w:rPr>
            </w:pPr>
            <w:r>
              <w:rPr>
                <w:rFonts w:ascii="Verdana" w:eastAsia="Cambria" w:hAnsi="Verdana" w:cs="Cambria"/>
                <w:color w:val="000000"/>
              </w:rPr>
              <w:t>N.B.</w:t>
            </w:r>
          </w:p>
          <w:p w:rsidR="00FE4B90" w:rsidRPr="00D730AF" w:rsidRDefault="00FE4B90" w:rsidP="000C5EEE">
            <w:pPr>
              <w:pBdr>
                <w:top w:val="nil"/>
                <w:left w:val="nil"/>
                <w:bottom w:val="nil"/>
                <w:right w:val="nil"/>
                <w:between w:val="nil"/>
              </w:pBdr>
              <w:spacing w:after="200" w:line="276" w:lineRule="auto"/>
              <w:rPr>
                <w:rFonts w:ascii="Verdana" w:eastAsia="Cambria" w:hAnsi="Verdana" w:cs="Cambria"/>
                <w:color w:val="000000"/>
              </w:rPr>
            </w:pPr>
            <w:r>
              <w:rPr>
                <w:rFonts w:ascii="Verdana" w:eastAsia="Cambria" w:hAnsi="Verdana" w:cs="Cambria"/>
                <w:color w:val="000000"/>
              </w:rPr>
              <w:t xml:space="preserve">Si allegano </w:t>
            </w:r>
            <w:proofErr w:type="spellStart"/>
            <w:r>
              <w:rPr>
                <w:rFonts w:ascii="Verdana" w:eastAsia="Cambria" w:hAnsi="Verdana" w:cs="Cambria"/>
                <w:color w:val="000000"/>
              </w:rPr>
              <w:t>files</w:t>
            </w:r>
            <w:proofErr w:type="spellEnd"/>
            <w:r>
              <w:rPr>
                <w:rFonts w:ascii="Verdana" w:eastAsia="Cambria" w:hAnsi="Verdana" w:cs="Cambria"/>
                <w:color w:val="000000"/>
              </w:rPr>
              <w:t xml:space="preserve"> pdf realizzati e lista di video utilizzati, reperiti in rete.</w:t>
            </w:r>
          </w:p>
        </w:tc>
      </w:tr>
      <w:tr w:rsidR="004667F0" w:rsidRPr="00D730AF">
        <w:trPr>
          <w:trHeight w:val="267"/>
        </w:trPr>
        <w:tc>
          <w:tcPr>
            <w:tcW w:w="3634" w:type="dxa"/>
            <w:vMerge/>
          </w:tcPr>
          <w:p w:rsidR="004667F0" w:rsidRPr="00D730AF" w:rsidRDefault="004667F0">
            <w:pPr>
              <w:rPr>
                <w:rFonts w:ascii="Verdana" w:eastAsia="Cambria" w:hAnsi="Verdana" w:cs="Cambria"/>
              </w:rPr>
            </w:pPr>
          </w:p>
        </w:tc>
        <w:tc>
          <w:tcPr>
            <w:tcW w:w="5994" w:type="dxa"/>
            <w:vMerge/>
          </w:tcPr>
          <w:p w:rsidR="004667F0" w:rsidRPr="00D730AF" w:rsidRDefault="004667F0">
            <w:pPr>
              <w:pBdr>
                <w:top w:val="nil"/>
                <w:left w:val="nil"/>
                <w:bottom w:val="nil"/>
                <w:right w:val="nil"/>
                <w:between w:val="nil"/>
              </w:pBdr>
              <w:rPr>
                <w:rFonts w:ascii="Verdana" w:eastAsia="Cambria" w:hAnsi="Verdana" w:cs="Cambria"/>
                <w:color w:val="000000"/>
              </w:rPr>
            </w:pPr>
          </w:p>
        </w:tc>
      </w:tr>
    </w:tbl>
    <w:p w:rsidR="004667F0" w:rsidRPr="00D730AF" w:rsidRDefault="004667F0">
      <w:pPr>
        <w:rPr>
          <w:rFonts w:ascii="Verdana" w:eastAsia="Cambria" w:hAnsi="Verdana" w:cs="Cambria"/>
        </w:rPr>
      </w:pPr>
    </w:p>
    <w:p w:rsidR="004667F0" w:rsidRPr="00D730AF" w:rsidRDefault="004667F0">
      <w:pPr>
        <w:rPr>
          <w:rFonts w:ascii="Verdana" w:eastAsia="Cambria" w:hAnsi="Verdana" w:cs="Cambria"/>
        </w:rPr>
      </w:pPr>
    </w:p>
    <w:p w:rsidR="004667F0" w:rsidRPr="00D730AF" w:rsidRDefault="004667F0">
      <w:pPr>
        <w:rPr>
          <w:rFonts w:ascii="Verdana" w:eastAsia="Cambria" w:hAnsi="Verdana" w:cs="Cambria"/>
        </w:rPr>
      </w:pPr>
    </w:p>
    <w:p w:rsidR="004667F0" w:rsidRPr="00D730AF" w:rsidRDefault="004667F0">
      <w:pPr>
        <w:rPr>
          <w:rFonts w:ascii="Verdana" w:eastAsia="Cambria" w:hAnsi="Verdana" w:cs="Cambria"/>
        </w:rPr>
      </w:pPr>
    </w:p>
    <w:sectPr w:rsidR="004667F0" w:rsidRPr="00D730AF" w:rsidSect="001C4F00">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16" w:rsidRDefault="00046A16">
      <w:pPr>
        <w:spacing w:after="0" w:line="240" w:lineRule="auto"/>
      </w:pPr>
      <w:r>
        <w:separator/>
      </w:r>
    </w:p>
  </w:endnote>
  <w:endnote w:type="continuationSeparator" w:id="0">
    <w:p w:rsidR="00046A16" w:rsidRDefault="00046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47" w:rsidRDefault="0079154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16" w:rsidRDefault="00046A16">
      <w:pPr>
        <w:spacing w:after="0" w:line="240" w:lineRule="auto"/>
      </w:pPr>
      <w:r>
        <w:separator/>
      </w:r>
    </w:p>
  </w:footnote>
  <w:footnote w:type="continuationSeparator" w:id="0">
    <w:p w:rsidR="00046A16" w:rsidRDefault="00046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47" w:rsidRDefault="00791547">
    <w:pPr>
      <w:tabs>
        <w:tab w:val="center" w:pos="4819"/>
        <w:tab w:val="right" w:pos="9638"/>
      </w:tabs>
      <w:spacing w:after="0" w:line="240" w:lineRule="auto"/>
      <w:jc w:val="right"/>
      <w:rPr>
        <w:color w:val="548DD4"/>
        <w:sz w:val="24"/>
        <w:szCs w:val="24"/>
      </w:rPr>
    </w:pPr>
  </w:p>
  <w:p w:rsidR="00791547" w:rsidRDefault="00791547">
    <w:pPr>
      <w:spacing w:after="0" w:line="240" w:lineRule="auto"/>
      <w:rPr>
        <w:rFonts w:ascii="Cambria" w:eastAsia="Cambria" w:hAnsi="Cambria" w:cs="Cambria"/>
        <w:b/>
        <w:color w:val="4472C4"/>
        <w:sz w:val="16"/>
        <w:szCs w:val="16"/>
      </w:rPr>
    </w:pPr>
  </w:p>
  <w:tbl>
    <w:tblPr>
      <w:tblStyle w:val="a1"/>
      <w:tblW w:w="9632" w:type="dxa"/>
      <w:tblLayout w:type="fixed"/>
      <w:tblLook w:val="0600"/>
    </w:tblPr>
    <w:tblGrid>
      <w:gridCol w:w="3210"/>
      <w:gridCol w:w="3211"/>
      <w:gridCol w:w="3211"/>
    </w:tblGrid>
    <w:tr w:rsidR="00791547">
      <w:tc>
        <w:tcPr>
          <w:tcW w:w="3210" w:type="dxa"/>
          <w:shd w:val="clear" w:color="auto" w:fill="auto"/>
          <w:tcMar>
            <w:top w:w="100" w:type="dxa"/>
            <w:left w:w="100" w:type="dxa"/>
            <w:bottom w:w="100" w:type="dxa"/>
            <w:right w:w="100" w:type="dxa"/>
          </w:tcMar>
        </w:tcPr>
        <w:p w:rsidR="00791547" w:rsidRDefault="00791547">
          <w:pPr>
            <w:widowControl w:val="0"/>
            <w:spacing w:after="0" w:line="240" w:lineRule="auto"/>
            <w:rPr>
              <w:rFonts w:ascii="Cambria" w:eastAsia="Cambria" w:hAnsi="Cambria" w:cs="Cambria"/>
              <w:b/>
              <w:color w:val="4472C4"/>
              <w:sz w:val="16"/>
              <w:szCs w:val="16"/>
            </w:rPr>
          </w:pPr>
          <w:r>
            <w:rPr>
              <w:rFonts w:ascii="Cambria" w:eastAsia="Cambria" w:hAnsi="Cambria" w:cs="Cambria"/>
              <w:b/>
              <w:noProof/>
              <w:color w:val="4472C4"/>
              <w:sz w:val="16"/>
              <w:szCs w:val="16"/>
            </w:rPr>
            <w:drawing>
              <wp:inline distT="114300" distB="114300" distL="114300" distR="114300">
                <wp:extent cx="1105469" cy="92770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5469" cy="927705"/>
                        </a:xfrm>
                        <a:prstGeom prst="rect">
                          <a:avLst/>
                        </a:prstGeom>
                        <a:ln/>
                      </pic:spPr>
                    </pic:pic>
                  </a:graphicData>
                </a:graphic>
              </wp:inline>
            </w:drawing>
          </w:r>
        </w:p>
      </w:tc>
      <w:tc>
        <w:tcPr>
          <w:tcW w:w="3210" w:type="dxa"/>
          <w:shd w:val="clear" w:color="auto" w:fill="auto"/>
          <w:tcMar>
            <w:top w:w="100" w:type="dxa"/>
            <w:left w:w="100" w:type="dxa"/>
            <w:bottom w:w="100" w:type="dxa"/>
            <w:right w:w="100" w:type="dxa"/>
          </w:tcMar>
        </w:tcPr>
        <w:p w:rsidR="00791547" w:rsidRDefault="00791547">
          <w:pPr>
            <w:widowControl w:val="0"/>
            <w:spacing w:after="0" w:line="240" w:lineRule="auto"/>
            <w:rPr>
              <w:rFonts w:ascii="Cambria" w:eastAsia="Cambria" w:hAnsi="Cambria" w:cs="Cambria"/>
              <w:b/>
              <w:color w:val="4472C4"/>
              <w:sz w:val="16"/>
              <w:szCs w:val="16"/>
            </w:rPr>
          </w:pPr>
          <w:r>
            <w:rPr>
              <w:rFonts w:ascii="Cambria" w:eastAsia="Cambria" w:hAnsi="Cambria" w:cs="Cambria"/>
              <w:b/>
              <w:noProof/>
              <w:color w:val="4472C4"/>
              <w:sz w:val="16"/>
              <w:szCs w:val="16"/>
            </w:rPr>
            <w:drawing>
              <wp:inline distT="114300" distB="114300" distL="114300" distR="114300">
                <wp:extent cx="1020128" cy="9252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20128" cy="925232"/>
                        </a:xfrm>
                        <a:prstGeom prst="rect">
                          <a:avLst/>
                        </a:prstGeom>
                        <a:ln/>
                      </pic:spPr>
                    </pic:pic>
                  </a:graphicData>
                </a:graphic>
              </wp:inline>
            </w:drawing>
          </w:r>
        </w:p>
      </w:tc>
      <w:tc>
        <w:tcPr>
          <w:tcW w:w="3210" w:type="dxa"/>
          <w:shd w:val="clear" w:color="auto" w:fill="auto"/>
          <w:tcMar>
            <w:top w:w="100" w:type="dxa"/>
            <w:left w:w="100" w:type="dxa"/>
            <w:bottom w:w="100" w:type="dxa"/>
            <w:right w:w="100" w:type="dxa"/>
          </w:tcMar>
        </w:tcPr>
        <w:p w:rsidR="00791547" w:rsidRDefault="00791547">
          <w:pPr>
            <w:widowControl w:val="0"/>
            <w:spacing w:after="0" w:line="240" w:lineRule="auto"/>
            <w:rPr>
              <w:rFonts w:ascii="Cambria" w:eastAsia="Cambria" w:hAnsi="Cambria" w:cs="Cambria"/>
              <w:b/>
              <w:color w:val="4472C4"/>
              <w:sz w:val="16"/>
              <w:szCs w:val="16"/>
            </w:rPr>
          </w:pPr>
          <w:r>
            <w:rPr>
              <w:rFonts w:ascii="Cambria" w:eastAsia="Cambria" w:hAnsi="Cambria" w:cs="Cambria"/>
              <w:b/>
              <w:noProof/>
              <w:color w:val="4472C4"/>
              <w:sz w:val="16"/>
              <w:szCs w:val="16"/>
            </w:rPr>
            <w:drawing>
              <wp:inline distT="114300" distB="114300" distL="114300" distR="114300">
                <wp:extent cx="1366291" cy="5752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66291" cy="575280"/>
                        </a:xfrm>
                        <a:prstGeom prst="rect">
                          <a:avLst/>
                        </a:prstGeom>
                        <a:ln/>
                      </pic:spPr>
                    </pic:pic>
                  </a:graphicData>
                </a:graphic>
              </wp:inline>
            </w:drawing>
          </w:r>
        </w:p>
      </w:tc>
    </w:tr>
  </w:tbl>
  <w:p w:rsidR="00791547" w:rsidRDefault="00791547">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047"/>
    <w:multiLevelType w:val="multilevel"/>
    <w:tmpl w:val="55CC0F5C"/>
    <w:lvl w:ilvl="0">
      <w:start w:val="1"/>
      <w:numFmt w:val="bullet"/>
      <w:lvlText w:val="x"/>
      <w:lvlJc w:val="left"/>
      <w:pPr>
        <w:ind w:left="720" w:hanging="360"/>
      </w:pPr>
      <w:rPr>
        <w:rFonts w:ascii="Arial Black" w:hAnsi="Arial Black"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31509E"/>
    <w:multiLevelType w:val="multilevel"/>
    <w:tmpl w:val="F1BAFF9C"/>
    <w:lvl w:ilvl="0">
      <w:start w:val="1"/>
      <w:numFmt w:val="bullet"/>
      <w:lvlText w:val="x"/>
      <w:lvlJc w:val="left"/>
      <w:pPr>
        <w:ind w:left="720" w:hanging="360"/>
      </w:pPr>
      <w:rPr>
        <w:rFonts w:ascii="Arial Black" w:hAnsi="Arial Black"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2B592D"/>
    <w:multiLevelType w:val="multilevel"/>
    <w:tmpl w:val="A59E4BA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463253"/>
    <w:multiLevelType w:val="multilevel"/>
    <w:tmpl w:val="8AC661B4"/>
    <w:lvl w:ilvl="0">
      <w:start w:val="1"/>
      <w:numFmt w:val="bullet"/>
      <w:lvlText w:val="x"/>
      <w:lvlJc w:val="left"/>
      <w:pPr>
        <w:ind w:left="720" w:hanging="360"/>
      </w:pPr>
      <w:rPr>
        <w:rFonts w:ascii="Arial Black" w:hAnsi="Arial Black"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AC1284"/>
    <w:multiLevelType w:val="multilevel"/>
    <w:tmpl w:val="F8B60546"/>
    <w:lvl w:ilvl="0">
      <w:start w:val="1"/>
      <w:numFmt w:val="bullet"/>
      <w:lvlText w:val="x"/>
      <w:lvlJc w:val="left"/>
      <w:pPr>
        <w:ind w:left="720" w:hanging="360"/>
      </w:pPr>
      <w:rPr>
        <w:rFonts w:ascii="Arial Black" w:hAnsi="Arial Black"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B1B4A48"/>
    <w:multiLevelType w:val="multilevel"/>
    <w:tmpl w:val="D4C8A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EE75353"/>
    <w:multiLevelType w:val="multilevel"/>
    <w:tmpl w:val="A7D879B2"/>
    <w:lvl w:ilvl="0">
      <w:start w:val="1"/>
      <w:numFmt w:val="bullet"/>
      <w:lvlText w:val="x"/>
      <w:lvlJc w:val="left"/>
      <w:pPr>
        <w:ind w:left="720" w:hanging="360"/>
      </w:pPr>
      <w:rPr>
        <w:rFonts w:ascii="Arial Black" w:hAnsi="Arial Black"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825661D"/>
    <w:multiLevelType w:val="multilevel"/>
    <w:tmpl w:val="5AEA2894"/>
    <w:lvl w:ilvl="0">
      <w:start w:val="1"/>
      <w:numFmt w:val="bullet"/>
      <w:lvlText w:val="x"/>
      <w:lvlJc w:val="left"/>
      <w:pPr>
        <w:ind w:left="720" w:hanging="360"/>
      </w:pPr>
      <w:rPr>
        <w:rFonts w:ascii="Arial Black" w:hAnsi="Arial Black"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4667F0"/>
    <w:rsid w:val="00020175"/>
    <w:rsid w:val="00046A16"/>
    <w:rsid w:val="00075D5B"/>
    <w:rsid w:val="00094D8C"/>
    <w:rsid w:val="000A3B4F"/>
    <w:rsid w:val="000A3F4D"/>
    <w:rsid w:val="000C5EEE"/>
    <w:rsid w:val="000D7159"/>
    <w:rsid w:val="0010068D"/>
    <w:rsid w:val="001043DE"/>
    <w:rsid w:val="001646B5"/>
    <w:rsid w:val="00174513"/>
    <w:rsid w:val="001836EA"/>
    <w:rsid w:val="001C4F00"/>
    <w:rsid w:val="001D6823"/>
    <w:rsid w:val="001F7C8F"/>
    <w:rsid w:val="00231466"/>
    <w:rsid w:val="00267464"/>
    <w:rsid w:val="002A21E1"/>
    <w:rsid w:val="002C608C"/>
    <w:rsid w:val="00326656"/>
    <w:rsid w:val="00375C54"/>
    <w:rsid w:val="00396244"/>
    <w:rsid w:val="00396A47"/>
    <w:rsid w:val="003A0D62"/>
    <w:rsid w:val="003C6796"/>
    <w:rsid w:val="004302FB"/>
    <w:rsid w:val="004667F0"/>
    <w:rsid w:val="004B091B"/>
    <w:rsid w:val="004C513F"/>
    <w:rsid w:val="004E63E0"/>
    <w:rsid w:val="00510B2E"/>
    <w:rsid w:val="005254DC"/>
    <w:rsid w:val="005255F7"/>
    <w:rsid w:val="005503D5"/>
    <w:rsid w:val="00572B98"/>
    <w:rsid w:val="005A4C78"/>
    <w:rsid w:val="005A66C6"/>
    <w:rsid w:val="005D26C4"/>
    <w:rsid w:val="006C685F"/>
    <w:rsid w:val="006D2792"/>
    <w:rsid w:val="006F51AE"/>
    <w:rsid w:val="00781BC9"/>
    <w:rsid w:val="00791547"/>
    <w:rsid w:val="008404B9"/>
    <w:rsid w:val="00882246"/>
    <w:rsid w:val="008972D4"/>
    <w:rsid w:val="008E5B15"/>
    <w:rsid w:val="008F2C59"/>
    <w:rsid w:val="00945468"/>
    <w:rsid w:val="009C6E23"/>
    <w:rsid w:val="009D7D85"/>
    <w:rsid w:val="00A0596A"/>
    <w:rsid w:val="00A445D4"/>
    <w:rsid w:val="00A50D26"/>
    <w:rsid w:val="00AB1C43"/>
    <w:rsid w:val="00B12242"/>
    <w:rsid w:val="00B31C8C"/>
    <w:rsid w:val="00B34516"/>
    <w:rsid w:val="00BF2540"/>
    <w:rsid w:val="00BF71F9"/>
    <w:rsid w:val="00CC297E"/>
    <w:rsid w:val="00CD13E1"/>
    <w:rsid w:val="00CF38A5"/>
    <w:rsid w:val="00D1433D"/>
    <w:rsid w:val="00D327CA"/>
    <w:rsid w:val="00D730AF"/>
    <w:rsid w:val="00D82901"/>
    <w:rsid w:val="00E32BC9"/>
    <w:rsid w:val="00EA5640"/>
    <w:rsid w:val="00EC35FC"/>
    <w:rsid w:val="00F250AB"/>
    <w:rsid w:val="00F267C5"/>
    <w:rsid w:val="00F76B02"/>
    <w:rsid w:val="00FB176B"/>
    <w:rsid w:val="00FE4B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F00"/>
  </w:style>
  <w:style w:type="paragraph" w:styleId="Titolo1">
    <w:name w:val="heading 1"/>
    <w:basedOn w:val="Normale"/>
    <w:next w:val="Normale"/>
    <w:uiPriority w:val="9"/>
    <w:qFormat/>
    <w:rsid w:val="001C4F00"/>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1C4F0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1C4F00"/>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1C4F00"/>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1C4F00"/>
    <w:pPr>
      <w:keepNext/>
      <w:keepLines/>
      <w:spacing w:before="220" w:after="40"/>
      <w:outlineLvl w:val="4"/>
    </w:pPr>
    <w:rPr>
      <w:b/>
    </w:rPr>
  </w:style>
  <w:style w:type="paragraph" w:styleId="Titolo6">
    <w:name w:val="heading 6"/>
    <w:basedOn w:val="Normale"/>
    <w:next w:val="Normale"/>
    <w:uiPriority w:val="9"/>
    <w:semiHidden/>
    <w:unhideWhenUsed/>
    <w:qFormat/>
    <w:rsid w:val="001C4F0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C4F00"/>
    <w:tblPr>
      <w:tblCellMar>
        <w:top w:w="0" w:type="dxa"/>
        <w:left w:w="0" w:type="dxa"/>
        <w:bottom w:w="0" w:type="dxa"/>
        <w:right w:w="0" w:type="dxa"/>
      </w:tblCellMar>
    </w:tblPr>
  </w:style>
  <w:style w:type="paragraph" w:styleId="Titolo">
    <w:name w:val="Title"/>
    <w:basedOn w:val="Normale"/>
    <w:next w:val="Normale"/>
    <w:uiPriority w:val="10"/>
    <w:qFormat/>
    <w:rsid w:val="001C4F00"/>
    <w:pPr>
      <w:keepNext/>
      <w:keepLines/>
      <w:spacing w:before="480" w:after="120"/>
    </w:pPr>
    <w:rPr>
      <w:b/>
      <w:sz w:val="72"/>
      <w:szCs w:val="72"/>
    </w:rPr>
  </w:style>
  <w:style w:type="table" w:customStyle="1" w:styleId="TableNormal0">
    <w:name w:val="Table Normal"/>
    <w:rsid w:val="001C4F00"/>
    <w:tblPr>
      <w:tblCellMar>
        <w:top w:w="0" w:type="dxa"/>
        <w:left w:w="0" w:type="dxa"/>
        <w:bottom w:w="0" w:type="dxa"/>
        <w:right w:w="0" w:type="dxa"/>
      </w:tblCellMar>
    </w:tblPr>
  </w:style>
  <w:style w:type="table" w:styleId="Grigliatabella">
    <w:name w:val="Table Grid"/>
    <w:basedOn w:val="Tabellanormale"/>
    <w:uiPriority w:val="59"/>
    <w:rsid w:val="0004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46D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DF2"/>
  </w:style>
  <w:style w:type="paragraph" w:styleId="Pidipagina">
    <w:name w:val="footer"/>
    <w:basedOn w:val="Normale"/>
    <w:link w:val="PidipaginaCarattere"/>
    <w:uiPriority w:val="99"/>
    <w:unhideWhenUsed/>
    <w:rsid w:val="00046D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6DF2"/>
  </w:style>
  <w:style w:type="character" w:styleId="Collegamentoipertestuale">
    <w:name w:val="Hyperlink"/>
    <w:basedOn w:val="Carpredefinitoparagrafo"/>
    <w:uiPriority w:val="99"/>
    <w:unhideWhenUsed/>
    <w:rsid w:val="00046DF2"/>
    <w:rPr>
      <w:color w:val="0000FF" w:themeColor="hyperlink"/>
      <w:u w:val="single"/>
    </w:rPr>
  </w:style>
  <w:style w:type="paragraph" w:styleId="Paragrafoelenco">
    <w:name w:val="List Paragraph"/>
    <w:basedOn w:val="Normale"/>
    <w:uiPriority w:val="34"/>
    <w:qFormat/>
    <w:rsid w:val="00B77072"/>
    <w:pPr>
      <w:ind w:left="720"/>
      <w:contextualSpacing/>
    </w:pPr>
  </w:style>
  <w:style w:type="paragraph" w:styleId="Sottotitolo">
    <w:name w:val="Subtitle"/>
    <w:basedOn w:val="Normale"/>
    <w:next w:val="Normale"/>
    <w:uiPriority w:val="11"/>
    <w:qFormat/>
    <w:rsid w:val="001C4F00"/>
    <w:pPr>
      <w:keepNext/>
      <w:keepLines/>
      <w:spacing w:before="360" w:after="80"/>
    </w:pPr>
    <w:rPr>
      <w:rFonts w:ascii="Georgia" w:eastAsia="Georgia" w:hAnsi="Georgia" w:cs="Georgia"/>
      <w:i/>
      <w:color w:val="666666"/>
      <w:sz w:val="48"/>
      <w:szCs w:val="48"/>
    </w:rPr>
  </w:style>
  <w:style w:type="table" w:customStyle="1" w:styleId="a">
    <w:basedOn w:val="Tabellanormale"/>
    <w:rsid w:val="001C4F0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ellanormale"/>
    <w:rsid w:val="001C4F0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ellanormale"/>
    <w:rsid w:val="001C4F00"/>
    <w:tblPr>
      <w:tblStyleRowBandSize w:val="1"/>
      <w:tblStyleColBandSize w:val="1"/>
      <w:tblInd w:w="0" w:type="dxa"/>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075D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mbCgoIJav+79EoxDiXgnCYmHg==">AMUW2mULDKijRi8JELgz7fqbZbTGxrOj+49yOowPIx31GV75QCAAJ0Qk28zuIos+68JwtIqTg5KNu9VS3EPLuKnAA/k5zrKOCAaE0grpx54HIls3P4rMzzI=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2136</Words>
  <Characters>12177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Ottaviani</dc:creator>
  <cp:lastModifiedBy>maria</cp:lastModifiedBy>
  <cp:revision>43</cp:revision>
  <dcterms:created xsi:type="dcterms:W3CDTF">2021-09-28T10:22:00Z</dcterms:created>
  <dcterms:modified xsi:type="dcterms:W3CDTF">2022-03-15T08:07:00Z</dcterms:modified>
</cp:coreProperties>
</file>